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F0C6" w14:textId="77777777" w:rsidR="00155EAB" w:rsidRDefault="00155EAB" w:rsidP="005777A8">
      <w:pPr>
        <w:rPr>
          <w:szCs w:val="26"/>
        </w:rPr>
      </w:pPr>
    </w:p>
    <w:p w14:paraId="24C6E8E4" w14:textId="2262FBE7" w:rsidR="00A20884" w:rsidRDefault="00A20884" w:rsidP="00A20884">
      <w:pPr>
        <w:jc w:val="center"/>
      </w:pPr>
      <w:r>
        <w:rPr>
          <w:noProof/>
        </w:rPr>
        <w:drawing>
          <wp:inline distT="0" distB="0" distL="0" distR="0" wp14:anchorId="6BE03FB1" wp14:editId="14F86CA7">
            <wp:extent cx="495300" cy="43815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13D4E" w14:textId="77777777" w:rsidR="00A20884" w:rsidRDefault="00A20884" w:rsidP="00A20884">
      <w:pPr>
        <w:pStyle w:val="Nessunaspaziatura"/>
        <w:jc w:val="center"/>
      </w:pPr>
      <w:bookmarkStart w:id="0" w:name="_Hlk118395302"/>
      <w:r>
        <w:t>ISTITUTO COMPRENSIVO STATALE “GANDHI”</w:t>
      </w:r>
    </w:p>
    <w:p w14:paraId="44F9C84E" w14:textId="77777777" w:rsidR="00A20884" w:rsidRDefault="00A20884" w:rsidP="00A20884">
      <w:pPr>
        <w:pStyle w:val="Nessunaspaziatura"/>
        <w:jc w:val="center"/>
      </w:pPr>
      <w:r>
        <w:t xml:space="preserve">Via </w:t>
      </w:r>
      <w:proofErr w:type="gramStart"/>
      <w:r>
        <w:t>Mannocci  n</w:t>
      </w:r>
      <w:proofErr w:type="gramEnd"/>
      <w:r>
        <w:t>°23G - 59100    PRATO -  Tel. 0574- 815490 – Fax 0574-663062</w:t>
      </w:r>
    </w:p>
    <w:p w14:paraId="3D8632A0" w14:textId="77777777" w:rsidR="00A20884" w:rsidRDefault="00A20884" w:rsidP="00A20884">
      <w:pPr>
        <w:pStyle w:val="Nessunaspaziatura"/>
        <w:jc w:val="center"/>
      </w:pPr>
      <w:r>
        <w:t>Sede del Centro Territoriale di Supporto - Prato</w:t>
      </w:r>
    </w:p>
    <w:p w14:paraId="6050F93E" w14:textId="77777777" w:rsidR="00A20884" w:rsidRPr="00F60A90" w:rsidRDefault="00A20884" w:rsidP="00A20884">
      <w:pPr>
        <w:pStyle w:val="Nessunaspaziatura"/>
        <w:jc w:val="center"/>
        <w:rPr>
          <w:rFonts w:asciiTheme="minorHAnsi" w:hAnsiTheme="minorHAnsi" w:cstheme="minorHAnsi"/>
          <w:color w:val="auto"/>
        </w:rPr>
      </w:pPr>
      <w:hyperlink r:id="rId8">
        <w:r>
          <w:rPr>
            <w:color w:val="0000FF"/>
            <w:u w:val="single" w:color="0000FF"/>
          </w:rPr>
          <w:t>www.gandhiprato.edu.it</w:t>
        </w:r>
      </w:hyperlink>
      <w:r>
        <w:rPr>
          <w:color w:val="0000FF"/>
          <w:u w:val="single" w:color="0000FF"/>
        </w:rPr>
        <w:t xml:space="preserve"> </w:t>
      </w:r>
      <w:r>
        <w:t xml:space="preserve"> </w:t>
      </w:r>
      <w:r w:rsidRPr="00837CE0">
        <w:rPr>
          <w:color w:val="0000FF"/>
        </w:rPr>
        <w:t xml:space="preserve">- </w:t>
      </w:r>
      <w:hyperlink r:id="rId9" w:history="1">
        <w:r w:rsidRPr="004E309B">
          <w:rPr>
            <w:rStyle w:val="Collegamentoipertestuale"/>
            <w:rFonts w:asciiTheme="minorHAnsi" w:hAnsiTheme="minorHAnsi" w:cstheme="minorHAnsi"/>
            <w:shd w:val="clear" w:color="auto" w:fill="FFFFFF"/>
          </w:rPr>
          <w:t>poic81400p@.istruzione.it</w:t>
        </w:r>
      </w:hyperlink>
      <w:r>
        <w:rPr>
          <w:rFonts w:asciiTheme="minorHAnsi" w:hAnsiTheme="minorHAnsi" w:cstheme="minorHAnsi"/>
          <w:color w:val="auto"/>
        </w:rPr>
        <w:t xml:space="preserve">  PE</w:t>
      </w:r>
      <w:r w:rsidRPr="00837CE0">
        <w:rPr>
          <w:rFonts w:asciiTheme="minorHAnsi" w:hAnsiTheme="minorHAnsi" w:cstheme="minorHAnsi"/>
          <w:color w:val="auto"/>
        </w:rPr>
        <w:t xml:space="preserve">C: </w:t>
      </w:r>
      <w:r w:rsidRPr="00837CE0">
        <w:rPr>
          <w:rFonts w:asciiTheme="minorHAnsi" w:hAnsiTheme="minorHAnsi" w:cstheme="minorHAnsi"/>
          <w:color w:val="0000FF"/>
          <w:u w:val="single" w:color="0000FF"/>
        </w:rPr>
        <w:t>PO</w:t>
      </w:r>
      <w:r w:rsidRPr="00837CE0">
        <w:rPr>
          <w:color w:val="0000FF"/>
          <w:u w:val="single" w:color="0000FF"/>
        </w:rPr>
        <w:t>IC8</w:t>
      </w:r>
      <w:r>
        <w:rPr>
          <w:color w:val="0000FF"/>
          <w:u w:val="single" w:color="0000FF"/>
        </w:rPr>
        <w:t>1400P@pec.istruzione.it</w:t>
      </w:r>
    </w:p>
    <w:p w14:paraId="1D76A68D" w14:textId="77777777" w:rsidR="00A20884" w:rsidRDefault="00A20884" w:rsidP="00A20884">
      <w:pPr>
        <w:pStyle w:val="Nessunaspaziatura"/>
        <w:jc w:val="center"/>
      </w:pPr>
      <w:r>
        <w:t>Cod. Ministeriale POIC81400P – Cod. Fisc. 84009250485</w:t>
      </w:r>
    </w:p>
    <w:bookmarkEnd w:id="0"/>
    <w:p w14:paraId="0B2D06EA" w14:textId="77777777" w:rsidR="00C44E8F" w:rsidRDefault="00C44E8F" w:rsidP="00C44E8F">
      <w:pPr>
        <w:pStyle w:val="Normale1"/>
        <w:contextualSpacing w:val="0"/>
        <w:rPr>
          <w:rFonts w:asciiTheme="minorHAnsi" w:hAnsiTheme="minorHAnsi" w:cstheme="minorHAnsi"/>
          <w:b/>
          <w:sz w:val="32"/>
          <w:szCs w:val="24"/>
        </w:rPr>
      </w:pPr>
    </w:p>
    <w:p w14:paraId="1870F0C8" w14:textId="586DE668" w:rsidR="00E842B7" w:rsidRPr="00C44E8F" w:rsidRDefault="006C5BDC" w:rsidP="00E842B7">
      <w:pPr>
        <w:pStyle w:val="Normale1"/>
        <w:contextualSpacing w:val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C44E8F">
        <w:rPr>
          <w:rFonts w:asciiTheme="minorHAnsi" w:hAnsiTheme="minorHAnsi" w:cstheme="minorHAnsi"/>
          <w:b/>
          <w:sz w:val="32"/>
          <w:szCs w:val="24"/>
        </w:rPr>
        <w:t>Relazione finale di classe</w:t>
      </w:r>
    </w:p>
    <w:p w14:paraId="1870F0C9" w14:textId="6A49815C" w:rsidR="00E842B7" w:rsidRPr="00C44E8F" w:rsidRDefault="006C5BDC" w:rsidP="00E842B7">
      <w:pPr>
        <w:pStyle w:val="Normale1"/>
        <w:contextualSpacing w:val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C44E8F">
        <w:rPr>
          <w:rFonts w:asciiTheme="minorHAnsi" w:hAnsiTheme="minorHAnsi" w:cstheme="minorHAnsi"/>
          <w:b/>
          <w:sz w:val="32"/>
          <w:szCs w:val="24"/>
        </w:rPr>
        <w:t xml:space="preserve">Anno scolastico </w:t>
      </w:r>
      <w:proofErr w:type="gramStart"/>
      <w:r w:rsidRPr="00C44E8F">
        <w:rPr>
          <w:rFonts w:asciiTheme="minorHAnsi" w:hAnsiTheme="minorHAnsi" w:cstheme="minorHAnsi"/>
          <w:b/>
          <w:sz w:val="32"/>
          <w:szCs w:val="24"/>
        </w:rPr>
        <w:t>20  /</w:t>
      </w:r>
      <w:proofErr w:type="gramEnd"/>
      <w:r w:rsidRPr="00C44E8F">
        <w:rPr>
          <w:rFonts w:asciiTheme="minorHAnsi" w:hAnsiTheme="minorHAnsi" w:cstheme="minorHAnsi"/>
          <w:b/>
          <w:sz w:val="32"/>
          <w:szCs w:val="24"/>
        </w:rPr>
        <w:t>20</w:t>
      </w:r>
    </w:p>
    <w:p w14:paraId="1870F0CA" w14:textId="77777777" w:rsidR="002D4450" w:rsidRPr="00C44E8F" w:rsidRDefault="002D4450" w:rsidP="00E842B7">
      <w:pPr>
        <w:pStyle w:val="Normale1"/>
        <w:contextualSpacing w:val="0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1870F0CB" w14:textId="7A58C520" w:rsidR="002D4450" w:rsidRPr="00C44E8F" w:rsidRDefault="00E842B7" w:rsidP="002D4450">
      <w:pPr>
        <w:pStyle w:val="Normale1"/>
        <w:contextualSpacing w:val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C44E8F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2D4450" w:rsidRPr="00C44E8F">
        <w:rPr>
          <w:rFonts w:asciiTheme="minorHAnsi" w:hAnsiTheme="minorHAnsi" w:cstheme="minorHAnsi"/>
          <w:b/>
          <w:sz w:val="32"/>
          <w:szCs w:val="24"/>
        </w:rPr>
        <w:t xml:space="preserve">Scuola Primaria </w:t>
      </w:r>
      <w:r w:rsidR="00C44E8F">
        <w:rPr>
          <w:rFonts w:asciiTheme="minorHAnsi" w:hAnsiTheme="minorHAnsi" w:cstheme="minorHAnsi"/>
          <w:b/>
          <w:sz w:val="32"/>
          <w:szCs w:val="24"/>
        </w:rPr>
        <w:t>……………………….</w:t>
      </w:r>
    </w:p>
    <w:p w14:paraId="1870F0CC" w14:textId="77777777" w:rsidR="00E842B7" w:rsidRPr="00C44E8F" w:rsidRDefault="00E842B7" w:rsidP="00E842B7">
      <w:pPr>
        <w:pStyle w:val="Normale1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70F0CD" w14:textId="74EAC09A" w:rsidR="00E842B7" w:rsidRPr="00C44E8F" w:rsidRDefault="002775F3" w:rsidP="00E842B7">
      <w:pPr>
        <w:pStyle w:val="Normale1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Pr="00C44E8F">
        <w:rPr>
          <w:rFonts w:asciiTheme="minorHAnsi" w:hAnsiTheme="minorHAnsi" w:cstheme="minorHAnsi"/>
          <w:b/>
          <w:sz w:val="24"/>
          <w:szCs w:val="24"/>
        </w:rPr>
        <w:t>lasse</w:t>
      </w:r>
      <w:r w:rsidR="00E842B7" w:rsidRPr="00C44E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5BDC" w:rsidRPr="00C44E8F">
        <w:rPr>
          <w:rFonts w:asciiTheme="minorHAnsi" w:hAnsiTheme="minorHAnsi" w:cstheme="minorHAnsi"/>
          <w:b/>
          <w:sz w:val="24"/>
          <w:szCs w:val="24"/>
        </w:rPr>
        <w:t>…………….</w:t>
      </w:r>
    </w:p>
    <w:p w14:paraId="1870F0CE" w14:textId="06F193BF" w:rsidR="00E842B7" w:rsidRPr="00C44E8F" w:rsidRDefault="00C44E8F" w:rsidP="00E842B7">
      <w:pPr>
        <w:pStyle w:val="Normale1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Pr="00C44E8F">
        <w:rPr>
          <w:rFonts w:asciiTheme="minorHAnsi" w:hAnsiTheme="minorHAnsi" w:cstheme="minorHAnsi"/>
          <w:b/>
          <w:sz w:val="24"/>
          <w:szCs w:val="24"/>
        </w:rPr>
        <w:t>omponenti del team</w:t>
      </w:r>
    </w:p>
    <w:p w14:paraId="1870F0CF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3"/>
        <w:tblW w:w="8865" w:type="dxa"/>
        <w:tblLayout w:type="fixed"/>
        <w:tblLook w:val="0600" w:firstRow="0" w:lastRow="0" w:firstColumn="0" w:lastColumn="0" w:noHBand="1" w:noVBand="1"/>
      </w:tblPr>
      <w:tblGrid>
        <w:gridCol w:w="4335"/>
        <w:gridCol w:w="4530"/>
      </w:tblGrid>
      <w:tr w:rsidR="00E842B7" w:rsidRPr="00C44E8F" w14:paraId="1870F0D2" w14:textId="77777777" w:rsidTr="0079463B">
        <w:trPr>
          <w:trHeight w:val="500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D0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Docenti</w:t>
            </w: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D1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Ambiti/discipline</w:t>
            </w:r>
          </w:p>
        </w:tc>
      </w:tr>
      <w:tr w:rsidR="00E842B7" w:rsidRPr="00C44E8F" w14:paraId="1870F0D5" w14:textId="77777777" w:rsidTr="0079463B">
        <w:trPr>
          <w:trHeight w:val="50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D3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D4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Matematica Scienze Tecnologia</w:t>
            </w:r>
          </w:p>
        </w:tc>
      </w:tr>
      <w:tr w:rsidR="00E842B7" w:rsidRPr="00C44E8F" w14:paraId="1870F0D8" w14:textId="77777777" w:rsidTr="0079463B">
        <w:trPr>
          <w:trHeight w:val="50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D6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D7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Italiano Musica Motoria</w:t>
            </w:r>
          </w:p>
        </w:tc>
      </w:tr>
      <w:tr w:rsidR="00E842B7" w:rsidRPr="00C44E8F" w14:paraId="1870F0DB" w14:textId="77777777" w:rsidTr="0079463B">
        <w:trPr>
          <w:trHeight w:val="50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D9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DA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Storia Geografia Arte e Immagine</w:t>
            </w:r>
          </w:p>
        </w:tc>
      </w:tr>
      <w:tr w:rsidR="00E842B7" w:rsidRPr="00C44E8F" w14:paraId="1870F0DE" w14:textId="77777777" w:rsidTr="0079463B">
        <w:trPr>
          <w:trHeight w:val="50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DC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DD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Sostegno</w:t>
            </w:r>
          </w:p>
        </w:tc>
      </w:tr>
      <w:tr w:rsidR="00E842B7" w:rsidRPr="00C44E8F" w14:paraId="1870F0E1" w14:textId="77777777" w:rsidTr="0079463B">
        <w:trPr>
          <w:trHeight w:val="50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DF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E0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Religione</w:t>
            </w:r>
          </w:p>
        </w:tc>
      </w:tr>
      <w:tr w:rsidR="004F5AAC" w:rsidRPr="00C44E8F" w14:paraId="36A5F392" w14:textId="77777777" w:rsidTr="0079463B">
        <w:trPr>
          <w:trHeight w:val="50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5E98" w14:textId="1AA72D3D" w:rsidR="004F5AAC" w:rsidRPr="00C44E8F" w:rsidRDefault="004F5AAC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Tutti i docenti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F117" w14:textId="109E1AD3" w:rsidR="004F5AAC" w:rsidRPr="00C44E8F" w:rsidRDefault="004F5AAC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Ed. civica</w:t>
            </w:r>
          </w:p>
        </w:tc>
      </w:tr>
      <w:tr w:rsidR="00E842B7" w:rsidRPr="00C44E8F" w14:paraId="1870F0E4" w14:textId="77777777" w:rsidTr="004F5AAC">
        <w:trPr>
          <w:trHeight w:val="500"/>
        </w:trPr>
        <w:tc>
          <w:tcPr>
            <w:tcW w:w="43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E2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0E3" w14:textId="77777777" w:rsidR="00E842B7" w:rsidRPr="00C44E8F" w:rsidRDefault="00E842B7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Lingua Straniera</w:t>
            </w:r>
          </w:p>
        </w:tc>
      </w:tr>
      <w:tr w:rsidR="004F5AAC" w:rsidRPr="00C44E8F" w14:paraId="1A1D2656" w14:textId="77777777" w:rsidTr="0079463B">
        <w:trPr>
          <w:trHeight w:val="50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89CB" w14:textId="77777777" w:rsidR="004F5AAC" w:rsidRPr="00C44E8F" w:rsidRDefault="004F5AAC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343E" w14:textId="77777777" w:rsidR="004F5AAC" w:rsidRPr="00C44E8F" w:rsidRDefault="004F5AAC" w:rsidP="0079463B">
            <w:pPr>
              <w:pStyle w:val="Normale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70F0E5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870F0E6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1870F0E7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1) </w:t>
      </w:r>
      <w:r w:rsidRPr="00C44E8F">
        <w:rPr>
          <w:rFonts w:asciiTheme="minorHAnsi" w:hAnsiTheme="minorHAnsi" w:cstheme="minorHAnsi"/>
          <w:b/>
          <w:sz w:val="24"/>
          <w:szCs w:val="24"/>
          <w:u w:val="single"/>
        </w:rPr>
        <w:t>CONTESTO DELLA CLASSE: DESCRIZIONE QUANTITATIVA</w:t>
      </w:r>
    </w:p>
    <w:tbl>
      <w:tblPr>
        <w:tblpPr w:leftFromText="141" w:rightFromText="141" w:vertAnchor="text" w:horzAnchor="margin" w:tblpY="124"/>
        <w:tblW w:w="10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3"/>
        <w:gridCol w:w="1034"/>
        <w:gridCol w:w="1163"/>
        <w:gridCol w:w="1292"/>
        <w:gridCol w:w="1809"/>
        <w:gridCol w:w="1938"/>
        <w:gridCol w:w="1938"/>
      </w:tblGrid>
      <w:tr w:rsidR="00E842B7" w:rsidRPr="00C44E8F" w14:paraId="1870F0EC" w14:textId="77777777" w:rsidTr="00E842B7">
        <w:trPr>
          <w:trHeight w:val="635"/>
        </w:trPr>
        <w:tc>
          <w:tcPr>
            <w:tcW w:w="111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E8" w14:textId="77777777" w:rsidR="00E842B7" w:rsidRPr="00C44E8F" w:rsidRDefault="00E842B7" w:rsidP="00E842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E9" w14:textId="77777777" w:rsidR="00E842B7" w:rsidRPr="00C44E8F" w:rsidRDefault="00E842B7" w:rsidP="00E842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EA" w14:textId="77777777" w:rsidR="00E842B7" w:rsidRPr="00C44E8F" w:rsidRDefault="00E842B7" w:rsidP="00E842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EB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  <w:r w:rsidRPr="00C44E8F">
              <w:rPr>
                <w:rFonts w:asciiTheme="minorHAnsi" w:hAnsiTheme="minorHAnsi" w:cstheme="minorHAnsi"/>
                <w:b/>
              </w:rPr>
              <w:t>ALUNNI CON B.E.S.</w:t>
            </w:r>
          </w:p>
        </w:tc>
      </w:tr>
      <w:tr w:rsidR="00E842B7" w:rsidRPr="00C44E8F" w14:paraId="1870F0F7" w14:textId="77777777" w:rsidTr="00E842B7">
        <w:trPr>
          <w:trHeight w:val="63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ED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  <w:r w:rsidRPr="00C44E8F">
              <w:rPr>
                <w:rFonts w:asciiTheme="minorHAnsi" w:hAnsiTheme="minorHAnsi" w:cstheme="minorHAnsi"/>
                <w:b/>
              </w:rPr>
              <w:t>N. alunni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EE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  <w:r w:rsidRPr="00C44E8F">
              <w:rPr>
                <w:rFonts w:asciiTheme="minorHAnsi" w:hAnsiTheme="minorHAnsi" w:cstheme="minorHAnsi"/>
                <w:b/>
              </w:rPr>
              <w:t>Maschi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EF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  <w:r w:rsidRPr="00C44E8F">
              <w:rPr>
                <w:rFonts w:asciiTheme="minorHAnsi" w:hAnsiTheme="minorHAnsi" w:cstheme="minorHAnsi"/>
                <w:b/>
              </w:rPr>
              <w:t>Femmine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F0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  <w:r w:rsidRPr="00C44E8F">
              <w:rPr>
                <w:rFonts w:asciiTheme="minorHAnsi" w:hAnsiTheme="minorHAnsi" w:cstheme="minorHAnsi"/>
                <w:b/>
              </w:rPr>
              <w:t xml:space="preserve">Alunni non italofoni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F1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  <w:r w:rsidRPr="00C44E8F">
              <w:rPr>
                <w:rFonts w:asciiTheme="minorHAnsi" w:hAnsiTheme="minorHAnsi" w:cstheme="minorHAnsi"/>
                <w:b/>
              </w:rPr>
              <w:t>Alunni con</w:t>
            </w:r>
          </w:p>
          <w:p w14:paraId="1870F0F2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  <w:r w:rsidRPr="00C44E8F">
              <w:rPr>
                <w:rFonts w:asciiTheme="minorHAnsi" w:hAnsiTheme="minorHAnsi" w:cstheme="minorHAnsi"/>
                <w:b/>
              </w:rPr>
              <w:t xml:space="preserve"> Certificazione (L. 104)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0F0F3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  <w:r w:rsidRPr="00C44E8F">
              <w:rPr>
                <w:rFonts w:asciiTheme="minorHAnsi" w:hAnsiTheme="minorHAnsi" w:cstheme="minorHAnsi"/>
                <w:b/>
              </w:rPr>
              <w:t>Alunni con D.S.A.</w:t>
            </w:r>
          </w:p>
          <w:p w14:paraId="1870F0F4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  <w:r w:rsidRPr="00C44E8F">
              <w:rPr>
                <w:rFonts w:asciiTheme="minorHAnsi" w:hAnsiTheme="minorHAnsi" w:cstheme="minorHAnsi"/>
                <w:b/>
              </w:rPr>
              <w:t>(L. 170)</w:t>
            </w:r>
          </w:p>
          <w:p w14:paraId="1870F0F5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0F0F6" w14:textId="7CBDC2A0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  <w:r w:rsidRPr="00C44E8F">
              <w:rPr>
                <w:rFonts w:asciiTheme="minorHAnsi" w:hAnsiTheme="minorHAnsi" w:cstheme="minorHAnsi"/>
                <w:b/>
              </w:rPr>
              <w:t xml:space="preserve">Alunni con altre tipologie di B.E.S. </w:t>
            </w:r>
          </w:p>
        </w:tc>
      </w:tr>
      <w:tr w:rsidR="00E842B7" w:rsidRPr="00C44E8F" w14:paraId="1870F0FF" w14:textId="77777777" w:rsidTr="00E842B7">
        <w:trPr>
          <w:trHeight w:val="53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F8" w14:textId="77777777" w:rsidR="00E842B7" w:rsidRPr="00C44E8F" w:rsidRDefault="00E842B7" w:rsidP="00E842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F9" w14:textId="77777777" w:rsidR="00E842B7" w:rsidRPr="00C44E8F" w:rsidRDefault="00E842B7" w:rsidP="00E842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FA" w14:textId="77777777" w:rsidR="00E842B7" w:rsidRPr="00C44E8F" w:rsidRDefault="00E842B7" w:rsidP="00E842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FB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0FC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0F0FD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0F0FE" w14:textId="77777777" w:rsidR="00E842B7" w:rsidRPr="00C44E8F" w:rsidRDefault="00E842B7" w:rsidP="00E842B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870F100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1870F101" w14:textId="5501B30E" w:rsidR="00E842B7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D3F02EB" w14:textId="77777777" w:rsidR="001B428B" w:rsidRPr="00C44E8F" w:rsidRDefault="001B428B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14:paraId="1870F102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1B428B">
        <w:rPr>
          <w:rFonts w:asciiTheme="minorHAnsi" w:hAnsiTheme="minorHAnsi" w:cstheme="minorHAnsi"/>
          <w:b/>
          <w:sz w:val="24"/>
          <w:szCs w:val="24"/>
        </w:rPr>
        <w:t xml:space="preserve">2) </w:t>
      </w:r>
      <w:r w:rsidRPr="001B428B">
        <w:rPr>
          <w:rFonts w:asciiTheme="minorHAnsi" w:hAnsiTheme="minorHAnsi" w:cstheme="minorHAnsi"/>
          <w:b/>
          <w:sz w:val="24"/>
          <w:szCs w:val="24"/>
          <w:u w:val="single"/>
        </w:rPr>
        <w:t>ANALISI DELLA CLASSE</w:t>
      </w:r>
    </w:p>
    <w:p w14:paraId="1870F103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70F104" w14:textId="496285BF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La classe</w:t>
      </w:r>
      <w:proofErr w:type="gramStart"/>
      <w:r w:rsidRPr="00C44E8F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C44E8F">
        <w:rPr>
          <w:rFonts w:asciiTheme="minorHAnsi" w:hAnsiTheme="minorHAnsi" w:cstheme="minorHAnsi"/>
          <w:sz w:val="24"/>
          <w:szCs w:val="24"/>
        </w:rPr>
        <w:t xml:space="preserve">. è composta da……   alunni…. (completare con una descrizione analitica della situazione in uscita, se ci sono stati inserimenti, trasferimenti…)    </w:t>
      </w:r>
      <w:r w:rsidRPr="00C44E8F">
        <w:rPr>
          <w:rFonts w:asciiTheme="minorHAnsi" w:hAnsiTheme="minorHAnsi" w:cstheme="minorHAnsi"/>
          <w:sz w:val="24"/>
          <w:szCs w:val="24"/>
        </w:rPr>
        <w:tab/>
      </w:r>
    </w:p>
    <w:p w14:paraId="63B1CAD3" w14:textId="31307EEE" w:rsidR="006C5BDC" w:rsidRPr="00C44E8F" w:rsidRDefault="00624729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C824D86" w14:textId="0E387D06" w:rsidR="00624729" w:rsidRPr="00C44E8F" w:rsidRDefault="00624729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8211311" w14:textId="08375D1F" w:rsidR="00624729" w:rsidRPr="00C44E8F" w:rsidRDefault="00624729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4EFC15C0" w14:textId="23729C1C" w:rsidR="00624729" w:rsidRPr="00C44E8F" w:rsidRDefault="00624729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1870F115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14:paraId="1870F116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3) </w:t>
      </w:r>
      <w:r w:rsidRPr="00C44E8F">
        <w:rPr>
          <w:rFonts w:asciiTheme="minorHAnsi" w:hAnsiTheme="minorHAnsi" w:cstheme="minorHAnsi"/>
          <w:b/>
          <w:sz w:val="24"/>
          <w:szCs w:val="24"/>
          <w:u w:val="single"/>
        </w:rPr>
        <w:t>ATTIVITA' INTEGRATIVE DI POTENZIAMENTO E RECUPERO</w:t>
      </w:r>
    </w:p>
    <w:p w14:paraId="1870F117" w14:textId="7D46E924" w:rsidR="00E842B7" w:rsidRPr="00C44E8F" w:rsidRDefault="00E842B7" w:rsidP="006C5BDC">
      <w:pPr>
        <w:pStyle w:val="Normale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Nell’ambito dell’individualizzazione degli itinerari di apprendimento, si </w:t>
      </w:r>
      <w:r w:rsidR="009A65F9" w:rsidRPr="00C44E8F">
        <w:rPr>
          <w:rFonts w:asciiTheme="minorHAnsi" w:hAnsiTheme="minorHAnsi" w:cstheme="minorHAnsi"/>
          <w:sz w:val="24"/>
          <w:szCs w:val="24"/>
        </w:rPr>
        <w:t xml:space="preserve">è </w:t>
      </w:r>
      <w:r w:rsidRPr="00C44E8F">
        <w:rPr>
          <w:rFonts w:asciiTheme="minorHAnsi" w:hAnsiTheme="minorHAnsi" w:cstheme="minorHAnsi"/>
          <w:sz w:val="24"/>
          <w:szCs w:val="24"/>
        </w:rPr>
        <w:t>te</w:t>
      </w:r>
      <w:r w:rsidR="009A65F9" w:rsidRPr="00C44E8F">
        <w:rPr>
          <w:rFonts w:asciiTheme="minorHAnsi" w:hAnsiTheme="minorHAnsi" w:cstheme="minorHAnsi"/>
          <w:sz w:val="24"/>
          <w:szCs w:val="24"/>
        </w:rPr>
        <w:t>nuto</w:t>
      </w:r>
      <w:r w:rsidRPr="00C44E8F">
        <w:rPr>
          <w:rFonts w:asciiTheme="minorHAnsi" w:hAnsiTheme="minorHAnsi" w:cstheme="minorHAnsi"/>
          <w:sz w:val="24"/>
          <w:szCs w:val="24"/>
        </w:rPr>
        <w:t xml:space="preserve"> conto dei ritmi e delle modalità di comprensione di ogni alunno, </w:t>
      </w:r>
      <w:r w:rsidR="009A65F9" w:rsidRPr="00C44E8F">
        <w:rPr>
          <w:rFonts w:asciiTheme="minorHAnsi" w:hAnsiTheme="minorHAnsi" w:cstheme="minorHAnsi"/>
          <w:sz w:val="24"/>
          <w:szCs w:val="24"/>
        </w:rPr>
        <w:t xml:space="preserve">sono state </w:t>
      </w:r>
      <w:r w:rsidRPr="00C44E8F">
        <w:rPr>
          <w:rFonts w:asciiTheme="minorHAnsi" w:hAnsiTheme="minorHAnsi" w:cstheme="minorHAnsi"/>
          <w:sz w:val="24"/>
          <w:szCs w:val="24"/>
        </w:rPr>
        <w:t>prom</w:t>
      </w:r>
      <w:r w:rsidR="009A65F9" w:rsidRPr="00C44E8F">
        <w:rPr>
          <w:rFonts w:asciiTheme="minorHAnsi" w:hAnsiTheme="minorHAnsi" w:cstheme="minorHAnsi"/>
          <w:sz w:val="24"/>
          <w:szCs w:val="24"/>
        </w:rPr>
        <w:t>osse</w:t>
      </w:r>
      <w:r w:rsidRPr="00C44E8F">
        <w:rPr>
          <w:rFonts w:asciiTheme="minorHAnsi" w:hAnsiTheme="minorHAnsi" w:cstheme="minorHAnsi"/>
          <w:sz w:val="24"/>
          <w:szCs w:val="24"/>
        </w:rPr>
        <w:t xml:space="preserve"> situazioni favorevoli alla maturazione di ciascuno. In tale prospettiva, per assicurare ad ognuno un’adeguata formazione, </w:t>
      </w:r>
      <w:r w:rsidR="009A65F9" w:rsidRPr="00C44E8F">
        <w:rPr>
          <w:rFonts w:asciiTheme="minorHAnsi" w:hAnsiTheme="minorHAnsi" w:cstheme="minorHAnsi"/>
          <w:sz w:val="24"/>
          <w:szCs w:val="24"/>
        </w:rPr>
        <w:t>sono stati</w:t>
      </w:r>
      <w:r w:rsidRPr="00C44E8F">
        <w:rPr>
          <w:rFonts w:asciiTheme="minorHAnsi" w:hAnsiTheme="minorHAnsi" w:cstheme="minorHAnsi"/>
          <w:sz w:val="24"/>
          <w:szCs w:val="24"/>
        </w:rPr>
        <w:t xml:space="preserve"> effettuati interventi di integrazione alle attività regolari, affinché ogni allievo </w:t>
      </w:r>
      <w:r w:rsidR="009A65F9" w:rsidRPr="00C44E8F">
        <w:rPr>
          <w:rFonts w:asciiTheme="minorHAnsi" w:hAnsiTheme="minorHAnsi" w:cstheme="minorHAnsi"/>
          <w:sz w:val="24"/>
          <w:szCs w:val="24"/>
        </w:rPr>
        <w:t xml:space="preserve">abbia </w:t>
      </w:r>
      <w:r w:rsidRPr="00C44E8F">
        <w:rPr>
          <w:rFonts w:asciiTheme="minorHAnsi" w:hAnsiTheme="minorHAnsi" w:cstheme="minorHAnsi"/>
          <w:sz w:val="24"/>
          <w:szCs w:val="24"/>
        </w:rPr>
        <w:t>po</w:t>
      </w:r>
      <w:r w:rsidR="009A65F9" w:rsidRPr="00C44E8F">
        <w:rPr>
          <w:rFonts w:asciiTheme="minorHAnsi" w:hAnsiTheme="minorHAnsi" w:cstheme="minorHAnsi"/>
          <w:sz w:val="24"/>
          <w:szCs w:val="24"/>
        </w:rPr>
        <w:t>tuto</w:t>
      </w:r>
      <w:r w:rsidRPr="00C44E8F">
        <w:rPr>
          <w:rFonts w:asciiTheme="minorHAnsi" w:hAnsiTheme="minorHAnsi" w:cstheme="minorHAnsi"/>
          <w:sz w:val="24"/>
          <w:szCs w:val="24"/>
        </w:rPr>
        <w:t xml:space="preserve"> potenziare certe competenze o recuperare quelle abilità che, per lo meno temporaneamente, risulta</w:t>
      </w:r>
      <w:r w:rsidR="009A65F9" w:rsidRPr="00C44E8F">
        <w:rPr>
          <w:rFonts w:asciiTheme="minorHAnsi" w:hAnsiTheme="minorHAnsi" w:cstheme="minorHAnsi"/>
          <w:sz w:val="24"/>
          <w:szCs w:val="24"/>
        </w:rPr>
        <w:t>va</w:t>
      </w:r>
      <w:r w:rsidRPr="00C44E8F">
        <w:rPr>
          <w:rFonts w:asciiTheme="minorHAnsi" w:hAnsiTheme="minorHAnsi" w:cstheme="minorHAnsi"/>
          <w:sz w:val="24"/>
          <w:szCs w:val="24"/>
        </w:rPr>
        <w:t xml:space="preserve">no poco strutturate. Allo scopo di condurre ciascun studente al conseguimento degli obiettivi previsti dai </w:t>
      </w:r>
      <w:r w:rsidR="006C5BDC" w:rsidRPr="00C44E8F">
        <w:rPr>
          <w:rFonts w:asciiTheme="minorHAnsi" w:hAnsiTheme="minorHAnsi" w:cstheme="minorHAnsi"/>
          <w:i/>
          <w:sz w:val="24"/>
          <w:szCs w:val="24"/>
        </w:rPr>
        <w:t>C</w:t>
      </w:r>
      <w:r w:rsidRPr="00C44E8F">
        <w:rPr>
          <w:rFonts w:asciiTheme="minorHAnsi" w:hAnsiTheme="minorHAnsi" w:cstheme="minorHAnsi"/>
          <w:i/>
          <w:sz w:val="24"/>
          <w:szCs w:val="24"/>
        </w:rPr>
        <w:t>urricula</w:t>
      </w:r>
      <w:r w:rsidRPr="00C44E8F">
        <w:rPr>
          <w:rFonts w:asciiTheme="minorHAnsi" w:hAnsiTheme="minorHAnsi" w:cstheme="minorHAnsi"/>
          <w:sz w:val="24"/>
          <w:szCs w:val="24"/>
        </w:rPr>
        <w:t xml:space="preserve"> d’Istituto, sono state </w:t>
      </w:r>
      <w:r w:rsidR="009A65F9" w:rsidRPr="00C44E8F">
        <w:rPr>
          <w:rFonts w:asciiTheme="minorHAnsi" w:hAnsiTheme="minorHAnsi" w:cstheme="minorHAnsi"/>
          <w:sz w:val="24"/>
          <w:szCs w:val="24"/>
        </w:rPr>
        <w:t>svolte</w:t>
      </w:r>
      <w:r w:rsidRPr="00C44E8F">
        <w:rPr>
          <w:rFonts w:asciiTheme="minorHAnsi" w:hAnsiTheme="minorHAnsi" w:cstheme="minorHAnsi"/>
          <w:sz w:val="24"/>
          <w:szCs w:val="24"/>
        </w:rPr>
        <w:t xml:space="preserve"> le seguenti iniziative</w:t>
      </w:r>
    </w:p>
    <w:p w14:paraId="1870F118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70F119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>Recupero</w:t>
      </w:r>
      <w:r w:rsidRPr="00C44E8F">
        <w:rPr>
          <w:rFonts w:asciiTheme="minorHAnsi" w:hAnsiTheme="minorHAnsi" w:cstheme="minorHAnsi"/>
          <w:sz w:val="24"/>
          <w:szCs w:val="24"/>
        </w:rPr>
        <w:t>:</w:t>
      </w:r>
    </w:p>
    <w:p w14:paraId="1870F11A" w14:textId="16E075D4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Gli interventi di recupero </w:t>
      </w:r>
      <w:r w:rsidR="009A65F9" w:rsidRPr="00C44E8F">
        <w:rPr>
          <w:rFonts w:asciiTheme="minorHAnsi" w:hAnsiTheme="minorHAnsi" w:cstheme="minorHAnsi"/>
          <w:sz w:val="24"/>
          <w:szCs w:val="24"/>
        </w:rPr>
        <w:t>sono stati</w:t>
      </w:r>
      <w:r w:rsidRPr="00C44E8F">
        <w:rPr>
          <w:rFonts w:asciiTheme="minorHAnsi" w:hAnsiTheme="minorHAnsi" w:cstheme="minorHAnsi"/>
          <w:sz w:val="24"/>
          <w:szCs w:val="24"/>
        </w:rPr>
        <w:t xml:space="preserve"> effettuati</w:t>
      </w:r>
    </w:p>
    <w:p w14:paraId="1870F11B" w14:textId="3C1509AD" w:rsidR="00E842B7" w:rsidRPr="00C44E8F" w:rsidRDefault="00E842B7" w:rsidP="0026798A">
      <w:pPr>
        <w:pStyle w:val="Normale1"/>
        <w:numPr>
          <w:ilvl w:val="0"/>
          <w:numId w:val="17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nell’ambito della programmazione e delle ore curricolari di ogni disciplina, in cui so</w:t>
      </w:r>
      <w:r w:rsidR="009A65F9" w:rsidRPr="00C44E8F">
        <w:rPr>
          <w:rFonts w:asciiTheme="minorHAnsi" w:hAnsiTheme="minorHAnsi" w:cstheme="minorHAnsi"/>
          <w:sz w:val="24"/>
          <w:szCs w:val="24"/>
        </w:rPr>
        <w:t>no state</w:t>
      </w:r>
      <w:r w:rsidR="005868A8" w:rsidRPr="00C44E8F">
        <w:rPr>
          <w:rFonts w:asciiTheme="minorHAnsi" w:hAnsiTheme="minorHAnsi" w:cstheme="minorHAnsi"/>
          <w:sz w:val="24"/>
          <w:szCs w:val="24"/>
        </w:rPr>
        <w:t xml:space="preserve"> </w:t>
      </w:r>
      <w:r w:rsidRPr="00C44E8F">
        <w:rPr>
          <w:rFonts w:asciiTheme="minorHAnsi" w:hAnsiTheme="minorHAnsi" w:cstheme="minorHAnsi"/>
          <w:sz w:val="24"/>
          <w:szCs w:val="24"/>
        </w:rPr>
        <w:t>organizzate attività specifiche</w:t>
      </w:r>
      <w:r w:rsidR="00C44E8F">
        <w:rPr>
          <w:rFonts w:asciiTheme="minorHAnsi" w:hAnsiTheme="minorHAnsi" w:cstheme="minorHAnsi"/>
          <w:sz w:val="24"/>
          <w:szCs w:val="24"/>
        </w:rPr>
        <w:t>;</w:t>
      </w:r>
    </w:p>
    <w:p w14:paraId="1870F11C" w14:textId="0E210C84" w:rsidR="00E842B7" w:rsidRPr="00C44E8F" w:rsidRDefault="00E842B7" w:rsidP="0026798A">
      <w:pPr>
        <w:pStyle w:val="Normale1"/>
        <w:numPr>
          <w:ilvl w:val="0"/>
          <w:numId w:val="17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recupero durante le ore di compresenza: gruppi di livello, classi parallele</w:t>
      </w:r>
      <w:r w:rsidR="00C44E8F">
        <w:rPr>
          <w:rFonts w:asciiTheme="minorHAnsi" w:hAnsiTheme="minorHAnsi" w:cstheme="minorHAnsi"/>
          <w:sz w:val="24"/>
          <w:szCs w:val="24"/>
        </w:rPr>
        <w:t>;</w:t>
      </w:r>
    </w:p>
    <w:p w14:paraId="1870F11D" w14:textId="4B8AFAAC" w:rsidR="00E842B7" w:rsidRPr="00C44E8F" w:rsidRDefault="00E842B7" w:rsidP="0026798A">
      <w:pPr>
        <w:pStyle w:val="Normale1"/>
        <w:numPr>
          <w:ilvl w:val="0"/>
          <w:numId w:val="17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ritornando sugli stessi argomenti per tutta la class</w:t>
      </w:r>
      <w:r w:rsidR="006C5BDC" w:rsidRPr="00C44E8F">
        <w:rPr>
          <w:rFonts w:asciiTheme="minorHAnsi" w:hAnsiTheme="minorHAnsi" w:cstheme="minorHAnsi"/>
          <w:sz w:val="24"/>
          <w:szCs w:val="24"/>
        </w:rPr>
        <w:t>e</w:t>
      </w:r>
    </w:p>
    <w:p w14:paraId="1870F11E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870F11F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>Potenziamento</w:t>
      </w:r>
    </w:p>
    <w:p w14:paraId="1870F120" w14:textId="24E9CF30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Gli interventi di potenziamento </w:t>
      </w:r>
      <w:r w:rsidR="009A65F9" w:rsidRPr="00C44E8F">
        <w:rPr>
          <w:rFonts w:asciiTheme="minorHAnsi" w:hAnsiTheme="minorHAnsi" w:cstheme="minorHAnsi"/>
          <w:sz w:val="24"/>
          <w:szCs w:val="24"/>
        </w:rPr>
        <w:t>son</w:t>
      </w:r>
      <w:r w:rsidRPr="00C44E8F">
        <w:rPr>
          <w:rFonts w:asciiTheme="minorHAnsi" w:hAnsiTheme="minorHAnsi" w:cstheme="minorHAnsi"/>
          <w:sz w:val="24"/>
          <w:szCs w:val="24"/>
        </w:rPr>
        <w:t>o</w:t>
      </w:r>
      <w:r w:rsidR="009A65F9" w:rsidRPr="00C44E8F">
        <w:rPr>
          <w:rFonts w:asciiTheme="minorHAnsi" w:hAnsiTheme="minorHAnsi" w:cstheme="minorHAnsi"/>
          <w:sz w:val="24"/>
          <w:szCs w:val="24"/>
        </w:rPr>
        <w:t xml:space="preserve"> stati</w:t>
      </w:r>
      <w:r w:rsidRPr="00C44E8F">
        <w:rPr>
          <w:rFonts w:asciiTheme="minorHAnsi" w:hAnsiTheme="minorHAnsi" w:cstheme="minorHAnsi"/>
          <w:sz w:val="24"/>
          <w:szCs w:val="24"/>
        </w:rPr>
        <w:t xml:space="preserve"> effettuati</w:t>
      </w:r>
    </w:p>
    <w:p w14:paraId="1870F121" w14:textId="38BE36DC" w:rsidR="00E842B7" w:rsidRPr="00C44E8F" w:rsidRDefault="00E842B7" w:rsidP="0026798A">
      <w:pPr>
        <w:pStyle w:val="Normale1"/>
        <w:numPr>
          <w:ilvl w:val="0"/>
          <w:numId w:val="18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Nell’ambito delle uscite e visite di istruzione</w:t>
      </w:r>
      <w:r w:rsidR="00C44E8F">
        <w:rPr>
          <w:rFonts w:asciiTheme="minorHAnsi" w:hAnsiTheme="minorHAnsi" w:cstheme="minorHAnsi"/>
          <w:sz w:val="24"/>
          <w:szCs w:val="24"/>
        </w:rPr>
        <w:t>;</w:t>
      </w:r>
    </w:p>
    <w:p w14:paraId="1870F123" w14:textId="10D5979C" w:rsidR="00E842B7" w:rsidRPr="00C44E8F" w:rsidRDefault="00E842B7" w:rsidP="00E842B7">
      <w:pPr>
        <w:pStyle w:val="Normale1"/>
        <w:numPr>
          <w:ilvl w:val="0"/>
          <w:numId w:val="18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Nell'ambito delle ore di ciascuna disciplina</w:t>
      </w:r>
    </w:p>
    <w:p w14:paraId="1870F124" w14:textId="44B162C9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Dopo avere valutato attentamente la situazione della classe, il team </w:t>
      </w:r>
      <w:r w:rsidR="009A65F9" w:rsidRPr="00C44E8F">
        <w:rPr>
          <w:rFonts w:asciiTheme="minorHAnsi" w:hAnsiTheme="minorHAnsi" w:cstheme="minorHAnsi"/>
          <w:sz w:val="24"/>
          <w:szCs w:val="24"/>
        </w:rPr>
        <w:t>ha perseguito</w:t>
      </w:r>
      <w:r w:rsidRPr="00C44E8F">
        <w:rPr>
          <w:rFonts w:asciiTheme="minorHAnsi" w:hAnsiTheme="minorHAnsi" w:cstheme="minorHAnsi"/>
          <w:sz w:val="24"/>
          <w:szCs w:val="24"/>
        </w:rPr>
        <w:t xml:space="preserve"> </w:t>
      </w:r>
      <w:r w:rsidR="004F5AAC" w:rsidRPr="00C44E8F">
        <w:rPr>
          <w:rFonts w:asciiTheme="minorHAnsi" w:hAnsiTheme="minorHAnsi" w:cstheme="minorHAnsi"/>
          <w:sz w:val="24"/>
          <w:szCs w:val="24"/>
        </w:rPr>
        <w:t xml:space="preserve">gli </w:t>
      </w:r>
      <w:r w:rsidRPr="00C44E8F">
        <w:rPr>
          <w:rFonts w:asciiTheme="minorHAnsi" w:hAnsiTheme="minorHAnsi" w:cstheme="minorHAnsi"/>
          <w:sz w:val="24"/>
          <w:szCs w:val="24"/>
        </w:rPr>
        <w:t xml:space="preserve">obiettivi </w:t>
      </w:r>
      <w:r w:rsidR="004F5AAC" w:rsidRPr="00C44E8F">
        <w:rPr>
          <w:rFonts w:asciiTheme="minorHAnsi" w:hAnsiTheme="minorHAnsi" w:cstheme="minorHAnsi"/>
          <w:sz w:val="24"/>
          <w:szCs w:val="24"/>
        </w:rPr>
        <w:t xml:space="preserve">previsti dal Curricolo di Istituto </w:t>
      </w:r>
      <w:r w:rsidRPr="00C44E8F">
        <w:rPr>
          <w:rFonts w:asciiTheme="minorHAnsi" w:hAnsiTheme="minorHAnsi" w:cstheme="minorHAnsi"/>
          <w:sz w:val="24"/>
          <w:szCs w:val="24"/>
        </w:rPr>
        <w:t>ten</w:t>
      </w:r>
      <w:r w:rsidR="009A65F9" w:rsidRPr="00C44E8F">
        <w:rPr>
          <w:rFonts w:asciiTheme="minorHAnsi" w:hAnsiTheme="minorHAnsi" w:cstheme="minorHAnsi"/>
          <w:sz w:val="24"/>
          <w:szCs w:val="24"/>
        </w:rPr>
        <w:t>end</w:t>
      </w:r>
      <w:r w:rsidRPr="00C44E8F">
        <w:rPr>
          <w:rFonts w:asciiTheme="minorHAnsi" w:hAnsiTheme="minorHAnsi" w:cstheme="minorHAnsi"/>
          <w:sz w:val="24"/>
          <w:szCs w:val="24"/>
        </w:rPr>
        <w:t>o conto delle scelte effettuate a livello di Istituto (P.T.O.F.)</w:t>
      </w:r>
    </w:p>
    <w:p w14:paraId="1870F125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70F126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>4)</w:t>
      </w:r>
      <w:r w:rsidRPr="00C44E8F">
        <w:rPr>
          <w:rFonts w:asciiTheme="minorHAnsi" w:hAnsiTheme="minorHAnsi" w:cstheme="minorHAnsi"/>
          <w:b/>
          <w:sz w:val="24"/>
          <w:szCs w:val="24"/>
          <w:u w:val="single"/>
        </w:rPr>
        <w:t xml:space="preserve"> VALUTAZIONE</w:t>
      </w:r>
    </w:p>
    <w:p w14:paraId="1870F127" w14:textId="04A790B7" w:rsidR="00E842B7" w:rsidRPr="00C44E8F" w:rsidRDefault="00E842B7" w:rsidP="00C44E8F">
      <w:pPr>
        <w:pStyle w:val="Normale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Si fa riferimento al complesso delle delibere attuative del </w:t>
      </w:r>
      <w:r w:rsidR="006C5BDC" w:rsidRPr="00C44E8F">
        <w:rPr>
          <w:rFonts w:asciiTheme="minorHAnsi" w:hAnsiTheme="minorHAnsi" w:cstheme="minorHAnsi"/>
          <w:sz w:val="24"/>
          <w:szCs w:val="24"/>
        </w:rPr>
        <w:t>D</w:t>
      </w:r>
      <w:r w:rsidRPr="00C44E8F">
        <w:rPr>
          <w:rFonts w:asciiTheme="minorHAnsi" w:hAnsiTheme="minorHAnsi" w:cstheme="minorHAnsi"/>
          <w:sz w:val="24"/>
          <w:szCs w:val="24"/>
        </w:rPr>
        <w:t>lgs 62-2017</w:t>
      </w:r>
      <w:r w:rsidR="004F5AAC" w:rsidRPr="00C44E8F">
        <w:rPr>
          <w:rFonts w:asciiTheme="minorHAnsi" w:hAnsiTheme="minorHAnsi" w:cstheme="minorHAnsi"/>
          <w:sz w:val="24"/>
          <w:szCs w:val="24"/>
        </w:rPr>
        <w:t xml:space="preserve"> e all’ O.M. 172 del 4 dicembre 2020</w:t>
      </w:r>
      <w:r w:rsidR="00C44E8F">
        <w:rPr>
          <w:rFonts w:asciiTheme="minorHAnsi" w:hAnsiTheme="minorHAnsi" w:cstheme="minorHAnsi"/>
          <w:sz w:val="24"/>
          <w:szCs w:val="24"/>
        </w:rPr>
        <w:t xml:space="preserve"> pubblicati sul sito istituzionale.</w:t>
      </w:r>
    </w:p>
    <w:p w14:paraId="1870F129" w14:textId="2B676C36" w:rsidR="00E842B7" w:rsidRPr="00C44E8F" w:rsidRDefault="00E842B7" w:rsidP="00C44E8F">
      <w:pPr>
        <w:pStyle w:val="Normale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Per gli obiettivi, i contenuti specifici e per le attività proprie di ciascuna disciplina si rimanda alle singole programmazioni </w:t>
      </w:r>
      <w:r w:rsidR="004F5AAC" w:rsidRPr="00C44E8F">
        <w:rPr>
          <w:rFonts w:asciiTheme="minorHAnsi" w:hAnsiTheme="minorHAnsi" w:cstheme="minorHAnsi"/>
          <w:sz w:val="24"/>
          <w:szCs w:val="24"/>
        </w:rPr>
        <w:t>inserite quotidianamente nel registro elettronico.</w:t>
      </w:r>
      <w:r w:rsidRPr="00C44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70F12B" w14:textId="0EBDA6B5" w:rsidR="00E842B7" w:rsidRPr="00C44E8F" w:rsidRDefault="00E842B7" w:rsidP="00C44E8F">
      <w:pPr>
        <w:pStyle w:val="Normale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Per gli alunni con disabilità certificata </w:t>
      </w:r>
      <w:r w:rsidR="009A65F9" w:rsidRPr="00C44E8F">
        <w:rPr>
          <w:rFonts w:asciiTheme="minorHAnsi" w:hAnsiTheme="minorHAnsi" w:cstheme="minorHAnsi"/>
          <w:sz w:val="24"/>
          <w:szCs w:val="24"/>
        </w:rPr>
        <w:t>è stato</w:t>
      </w:r>
      <w:r w:rsidRPr="00C44E8F">
        <w:rPr>
          <w:rFonts w:asciiTheme="minorHAnsi" w:hAnsiTheme="minorHAnsi" w:cstheme="minorHAnsi"/>
          <w:sz w:val="24"/>
          <w:szCs w:val="24"/>
        </w:rPr>
        <w:t xml:space="preserve"> predisposto il Piano </w:t>
      </w:r>
      <w:r w:rsidR="004F5AAC" w:rsidRPr="00C44E8F">
        <w:rPr>
          <w:rFonts w:asciiTheme="minorHAnsi" w:hAnsiTheme="minorHAnsi" w:cstheme="minorHAnsi"/>
          <w:sz w:val="24"/>
          <w:szCs w:val="24"/>
        </w:rPr>
        <w:t>Educativo Individualizzato</w:t>
      </w:r>
      <w:r w:rsidRPr="00C44E8F">
        <w:rPr>
          <w:rFonts w:asciiTheme="minorHAnsi" w:hAnsiTheme="minorHAnsi" w:cstheme="minorHAnsi"/>
          <w:sz w:val="24"/>
          <w:szCs w:val="24"/>
        </w:rPr>
        <w:t xml:space="preserve"> (P.E.I.)</w:t>
      </w:r>
    </w:p>
    <w:p w14:paraId="1870F12D" w14:textId="2BE37580" w:rsidR="00E842B7" w:rsidRPr="00C44E8F" w:rsidRDefault="00E842B7" w:rsidP="00C44E8F">
      <w:pPr>
        <w:pStyle w:val="Normale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Per gli alunni con D.S.A. (Disturbi Specifici dell’Apprendimento) </w:t>
      </w:r>
      <w:r w:rsidR="009A65F9" w:rsidRPr="00C44E8F">
        <w:rPr>
          <w:rFonts w:asciiTheme="minorHAnsi" w:hAnsiTheme="minorHAnsi" w:cstheme="minorHAnsi"/>
          <w:sz w:val="24"/>
          <w:szCs w:val="24"/>
        </w:rPr>
        <w:t>è stato</w:t>
      </w:r>
      <w:r w:rsidRPr="00C44E8F">
        <w:rPr>
          <w:rFonts w:asciiTheme="minorHAnsi" w:hAnsiTheme="minorHAnsi" w:cstheme="minorHAnsi"/>
          <w:sz w:val="24"/>
          <w:szCs w:val="24"/>
        </w:rPr>
        <w:t xml:space="preserve"> predisposto il Piano Didattico Personalizzato (P.D.P.)</w:t>
      </w:r>
      <w:r w:rsidR="00C44E8F">
        <w:rPr>
          <w:rFonts w:asciiTheme="minorHAnsi" w:hAnsiTheme="minorHAnsi" w:cstheme="minorHAnsi"/>
          <w:sz w:val="24"/>
          <w:szCs w:val="24"/>
        </w:rPr>
        <w:t>.</w:t>
      </w:r>
    </w:p>
    <w:p w14:paraId="1870F12E" w14:textId="501F7F73" w:rsidR="00E842B7" w:rsidRPr="00C44E8F" w:rsidRDefault="00E842B7" w:rsidP="00C44E8F">
      <w:pPr>
        <w:pStyle w:val="Normale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Per gli alunni stranieri che si trova</w:t>
      </w:r>
      <w:r w:rsidR="009A65F9" w:rsidRPr="00C44E8F">
        <w:rPr>
          <w:rFonts w:asciiTheme="minorHAnsi" w:hAnsiTheme="minorHAnsi" w:cstheme="minorHAnsi"/>
          <w:sz w:val="24"/>
          <w:szCs w:val="24"/>
        </w:rPr>
        <w:t>va</w:t>
      </w:r>
      <w:r w:rsidRPr="00C44E8F">
        <w:rPr>
          <w:rFonts w:asciiTheme="minorHAnsi" w:hAnsiTheme="minorHAnsi" w:cstheme="minorHAnsi"/>
          <w:sz w:val="24"/>
          <w:szCs w:val="24"/>
        </w:rPr>
        <w:t xml:space="preserve">no nella fase di alfabetizzazione </w:t>
      </w:r>
      <w:r w:rsidR="009A65F9" w:rsidRPr="00C44E8F">
        <w:rPr>
          <w:rFonts w:asciiTheme="minorHAnsi" w:hAnsiTheme="minorHAnsi" w:cstheme="minorHAnsi"/>
          <w:sz w:val="24"/>
          <w:szCs w:val="24"/>
        </w:rPr>
        <w:t>è stato</w:t>
      </w:r>
      <w:r w:rsidRPr="00C44E8F">
        <w:rPr>
          <w:rFonts w:asciiTheme="minorHAnsi" w:hAnsiTheme="minorHAnsi" w:cstheme="minorHAnsi"/>
          <w:sz w:val="24"/>
          <w:szCs w:val="24"/>
        </w:rPr>
        <w:t xml:space="preserve"> predisposto il Piano Personale Transitorio (P.P.T.)</w:t>
      </w:r>
      <w:r w:rsidR="00C44E8F">
        <w:rPr>
          <w:rFonts w:asciiTheme="minorHAnsi" w:hAnsiTheme="minorHAnsi" w:cstheme="minorHAnsi"/>
          <w:sz w:val="24"/>
          <w:szCs w:val="24"/>
        </w:rPr>
        <w:t>.</w:t>
      </w:r>
    </w:p>
    <w:p w14:paraId="1870F12F" w14:textId="77777777" w:rsidR="00E842B7" w:rsidRPr="00C44E8F" w:rsidRDefault="00E842B7" w:rsidP="00C44E8F">
      <w:pPr>
        <w:pStyle w:val="Normale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596A3B" w14:textId="63693159" w:rsidR="00624729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Per gli alunni con altre tipologie di B.E.S. </w:t>
      </w:r>
      <w:r w:rsidR="009A65F9" w:rsidRPr="00C44E8F">
        <w:rPr>
          <w:rFonts w:asciiTheme="minorHAnsi" w:hAnsiTheme="minorHAnsi" w:cstheme="minorHAnsi"/>
          <w:sz w:val="24"/>
          <w:szCs w:val="24"/>
        </w:rPr>
        <w:t>è stato</w:t>
      </w:r>
      <w:r w:rsidRPr="00C44E8F">
        <w:rPr>
          <w:rFonts w:asciiTheme="minorHAnsi" w:hAnsiTheme="minorHAnsi" w:cstheme="minorHAnsi"/>
          <w:sz w:val="24"/>
          <w:szCs w:val="24"/>
        </w:rPr>
        <w:t xml:space="preserve"> predisposto il Piano Didattico Personalizzato (P.D.P.)</w:t>
      </w:r>
    </w:p>
    <w:p w14:paraId="5D52EDE8" w14:textId="77777777" w:rsidR="00624729" w:rsidRPr="00C44E8F" w:rsidRDefault="00624729" w:rsidP="00624729">
      <w:pPr>
        <w:pStyle w:val="Normale1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Per gli alunni con altre tipologie di B.E.S. individuate dal </w:t>
      </w:r>
      <w:proofErr w:type="spellStart"/>
      <w:r w:rsidRPr="00C44E8F">
        <w:rPr>
          <w:rFonts w:asciiTheme="minorHAnsi" w:hAnsiTheme="minorHAnsi" w:cstheme="minorHAnsi"/>
          <w:sz w:val="24"/>
          <w:szCs w:val="24"/>
        </w:rPr>
        <w:t>Cdc</w:t>
      </w:r>
      <w:proofErr w:type="spellEnd"/>
      <w:r w:rsidRPr="00C44E8F">
        <w:rPr>
          <w:rFonts w:asciiTheme="minorHAnsi" w:hAnsiTheme="minorHAnsi" w:cstheme="minorHAnsi"/>
          <w:sz w:val="24"/>
          <w:szCs w:val="24"/>
        </w:rPr>
        <w:t xml:space="preserve"> è stata predisposta una programmazione personalizzata inserita nelle singole programmazioni disciplinari.</w:t>
      </w:r>
    </w:p>
    <w:p w14:paraId="1870F132" w14:textId="55FE0D5A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870F133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5) </w:t>
      </w:r>
      <w:r w:rsidRPr="00C44E8F">
        <w:rPr>
          <w:rFonts w:asciiTheme="minorHAnsi" w:hAnsiTheme="minorHAnsi" w:cstheme="minorHAnsi"/>
          <w:b/>
          <w:sz w:val="24"/>
          <w:szCs w:val="24"/>
          <w:u w:val="single"/>
        </w:rPr>
        <w:t>METODI, MEZZI, ATTIVITA’, INTERVENTI</w:t>
      </w:r>
    </w:p>
    <w:p w14:paraId="1870F134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70F135" w14:textId="2337F3AA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4E8F">
        <w:rPr>
          <w:rFonts w:asciiTheme="minorHAnsi" w:hAnsiTheme="minorHAnsi" w:cstheme="minorHAnsi"/>
          <w:b/>
          <w:sz w:val="24"/>
          <w:szCs w:val="24"/>
          <w:u w:val="single"/>
        </w:rPr>
        <w:t>(da personalizzare)</w:t>
      </w:r>
    </w:p>
    <w:p w14:paraId="1870F136" w14:textId="135E0C79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 </w:t>
      </w:r>
      <w:r w:rsidR="004F5AAC" w:rsidRPr="00C44E8F">
        <w:rPr>
          <w:rFonts w:asciiTheme="minorHAnsi" w:hAnsiTheme="minorHAnsi" w:cstheme="minorHAnsi"/>
          <w:sz w:val="24"/>
          <w:szCs w:val="24"/>
        </w:rPr>
        <w:t>…………………..</w:t>
      </w:r>
    </w:p>
    <w:p w14:paraId="1A113389" w14:textId="5755408A" w:rsidR="004F5AAC" w:rsidRPr="00C44E8F" w:rsidRDefault="004F5AAC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C99D468" w14:textId="308AF4F5" w:rsidR="004F5AAC" w:rsidRPr="00C44E8F" w:rsidRDefault="004F5AAC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…………………</w:t>
      </w:r>
    </w:p>
    <w:p w14:paraId="1870F13D" w14:textId="330F30BE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870F13E" w14:textId="77777777" w:rsidR="00E842B7" w:rsidRPr="00C44E8F" w:rsidRDefault="005868A8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Sono stati</w:t>
      </w:r>
      <w:r w:rsidR="00E842B7" w:rsidRPr="00C44E8F">
        <w:rPr>
          <w:rFonts w:asciiTheme="minorHAnsi" w:hAnsiTheme="minorHAnsi" w:cstheme="minorHAnsi"/>
          <w:sz w:val="24"/>
          <w:szCs w:val="24"/>
        </w:rPr>
        <w:t xml:space="preserve"> utilizzati </w:t>
      </w:r>
      <w:r w:rsidR="00E842B7" w:rsidRPr="00C44E8F">
        <w:rPr>
          <w:rFonts w:asciiTheme="minorHAnsi" w:hAnsiTheme="minorHAnsi" w:cstheme="minorHAnsi"/>
          <w:b/>
          <w:sz w:val="24"/>
          <w:szCs w:val="24"/>
        </w:rPr>
        <w:t>(scegliere, integrare togliere)</w:t>
      </w:r>
    </w:p>
    <w:p w14:paraId="1870F13F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70F140" w14:textId="77777777" w:rsidR="00E842B7" w:rsidRPr="00C44E8F" w:rsidRDefault="00E842B7" w:rsidP="0026798A">
      <w:pPr>
        <w:pStyle w:val="Normale1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libri di testo ed altri libri: cartaceo e digitale</w:t>
      </w:r>
    </w:p>
    <w:p w14:paraId="1870F141" w14:textId="77777777" w:rsidR="00E842B7" w:rsidRPr="00C44E8F" w:rsidRDefault="00E842B7" w:rsidP="0026798A">
      <w:pPr>
        <w:pStyle w:val="Normale1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l’ascolto e l’esecuzione di brani musicali;</w:t>
      </w:r>
    </w:p>
    <w:p w14:paraId="1870F142" w14:textId="77777777" w:rsidR="00E842B7" w:rsidRPr="00C44E8F" w:rsidRDefault="00E842B7" w:rsidP="0026798A">
      <w:pPr>
        <w:pStyle w:val="Normale1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l’ascolto di semplici espressioni/dialoghi/canzoni in Inglese;</w:t>
      </w:r>
    </w:p>
    <w:p w14:paraId="1870F143" w14:textId="77777777" w:rsidR="00E842B7" w:rsidRPr="00C44E8F" w:rsidRDefault="00E842B7" w:rsidP="0026798A">
      <w:pPr>
        <w:pStyle w:val="Normale1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la realizzazione di semplici esperimenti</w:t>
      </w:r>
    </w:p>
    <w:p w14:paraId="1870F144" w14:textId="77777777" w:rsidR="00E842B7" w:rsidRPr="00C44E8F" w:rsidRDefault="00E842B7" w:rsidP="0026798A">
      <w:pPr>
        <w:pStyle w:val="Normale1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l’uso di mezzi audiovisivi ed informatici;</w:t>
      </w:r>
    </w:p>
    <w:p w14:paraId="1870F145" w14:textId="77777777" w:rsidR="00E842B7" w:rsidRPr="00C44E8F" w:rsidRDefault="00E842B7" w:rsidP="0026798A">
      <w:pPr>
        <w:pStyle w:val="Normale1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lezioni di esperti</w:t>
      </w:r>
    </w:p>
    <w:p w14:paraId="1870F146" w14:textId="77777777" w:rsidR="00E842B7" w:rsidRPr="00C44E8F" w:rsidRDefault="00E842B7" w:rsidP="0026798A">
      <w:pPr>
        <w:pStyle w:val="Normale1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attività sportive di vario tipo</w:t>
      </w:r>
    </w:p>
    <w:p w14:paraId="1870F147" w14:textId="77777777" w:rsidR="00E842B7" w:rsidRPr="00C44E8F" w:rsidRDefault="00E842B7" w:rsidP="0026798A">
      <w:pPr>
        <w:pStyle w:val="Normale1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l’eventuale partecipazione ad eventi culturali (spettacoli teatrali, concerti…)</w:t>
      </w:r>
    </w:p>
    <w:p w14:paraId="1870F148" w14:textId="77777777" w:rsidR="00E842B7" w:rsidRPr="00C44E8F" w:rsidRDefault="00E842B7" w:rsidP="0026798A">
      <w:pPr>
        <w:pStyle w:val="Normale1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visite guidate</w:t>
      </w:r>
    </w:p>
    <w:p w14:paraId="1870F149" w14:textId="77777777" w:rsidR="00E842B7" w:rsidRPr="00C44E8F" w:rsidRDefault="00E842B7" w:rsidP="0026798A">
      <w:pPr>
        <w:pStyle w:val="Normale1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viagg</w:t>
      </w:r>
      <w:r w:rsidR="00DF598E" w:rsidRPr="00C44E8F">
        <w:rPr>
          <w:rFonts w:asciiTheme="minorHAnsi" w:hAnsiTheme="minorHAnsi" w:cstheme="minorHAnsi"/>
          <w:sz w:val="24"/>
          <w:szCs w:val="24"/>
        </w:rPr>
        <w:t>i</w:t>
      </w:r>
      <w:r w:rsidRPr="00C44E8F">
        <w:rPr>
          <w:rFonts w:asciiTheme="minorHAnsi" w:hAnsiTheme="minorHAnsi" w:cstheme="minorHAnsi"/>
          <w:sz w:val="24"/>
          <w:szCs w:val="24"/>
        </w:rPr>
        <w:t xml:space="preserve"> di istruzione</w:t>
      </w:r>
    </w:p>
    <w:p w14:paraId="1870F14A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70F14B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>6)</w:t>
      </w:r>
      <w:r w:rsidRPr="00C44E8F">
        <w:rPr>
          <w:rFonts w:asciiTheme="minorHAnsi" w:hAnsiTheme="minorHAnsi" w:cstheme="minorHAnsi"/>
          <w:b/>
          <w:sz w:val="24"/>
          <w:szCs w:val="24"/>
          <w:u w:val="single"/>
        </w:rPr>
        <w:t xml:space="preserve">  VERIFICHE</w:t>
      </w:r>
    </w:p>
    <w:p w14:paraId="37EB8080" w14:textId="6DF161F4" w:rsidR="004F5AAC" w:rsidRPr="00C44E8F" w:rsidRDefault="005868A8" w:rsidP="00C44E8F">
      <w:pPr>
        <w:pStyle w:val="Normale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È stata </w:t>
      </w:r>
      <w:r w:rsidR="00E842B7" w:rsidRPr="00C44E8F">
        <w:rPr>
          <w:rFonts w:asciiTheme="minorHAnsi" w:hAnsiTheme="minorHAnsi" w:cstheme="minorHAnsi"/>
          <w:sz w:val="24"/>
          <w:szCs w:val="24"/>
        </w:rPr>
        <w:t xml:space="preserve">prevista l’osservazione continua della socializzazione, dell’attenzione, della partecipazione dell’impegno e dell’uso degli strumenti; </w:t>
      </w:r>
      <w:r w:rsidRPr="00C44E8F">
        <w:rPr>
          <w:rFonts w:asciiTheme="minorHAnsi" w:hAnsiTheme="minorHAnsi" w:cstheme="minorHAnsi"/>
          <w:sz w:val="24"/>
          <w:szCs w:val="24"/>
        </w:rPr>
        <w:t>sono state</w:t>
      </w:r>
      <w:r w:rsidR="00E842B7" w:rsidRPr="00C44E8F">
        <w:rPr>
          <w:rFonts w:asciiTheme="minorHAnsi" w:hAnsiTheme="minorHAnsi" w:cstheme="minorHAnsi"/>
          <w:sz w:val="24"/>
          <w:szCs w:val="24"/>
        </w:rPr>
        <w:t xml:space="preserve"> poi utilizzate verifiche orali e verifiche scritte periodiche per la rilevazione degli apprendimenti</w:t>
      </w:r>
      <w:r w:rsidR="004F5AAC" w:rsidRPr="00C44E8F">
        <w:rPr>
          <w:rFonts w:asciiTheme="minorHAnsi" w:hAnsiTheme="minorHAnsi" w:cstheme="minorHAnsi"/>
          <w:sz w:val="24"/>
          <w:szCs w:val="24"/>
        </w:rPr>
        <w:t xml:space="preserve"> riportate nel registro elettronico.</w:t>
      </w:r>
    </w:p>
    <w:p w14:paraId="7AB37607" w14:textId="77777777" w:rsidR="004F5AAC" w:rsidRPr="00C44E8F" w:rsidRDefault="004F5AAC" w:rsidP="00C44E8F">
      <w:pPr>
        <w:pStyle w:val="Normale1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70F14F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7) </w:t>
      </w:r>
      <w:r w:rsidRPr="00C44E8F">
        <w:rPr>
          <w:rFonts w:asciiTheme="minorHAnsi" w:hAnsiTheme="minorHAnsi" w:cstheme="minorHAnsi"/>
          <w:b/>
          <w:sz w:val="24"/>
          <w:szCs w:val="24"/>
          <w:u w:val="single"/>
        </w:rPr>
        <w:t>ATTIVITA' INTEGRATIVE</w:t>
      </w:r>
    </w:p>
    <w:p w14:paraId="597D2F96" w14:textId="77777777" w:rsidR="004F5AAC" w:rsidRPr="00C44E8F" w:rsidRDefault="004F5AAC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870F150" w14:textId="3297611D" w:rsidR="00E842B7" w:rsidRPr="00C44E8F" w:rsidRDefault="00E842B7" w:rsidP="00C44E8F">
      <w:pPr>
        <w:pStyle w:val="Normale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Tutti gli insegnanti </w:t>
      </w:r>
      <w:r w:rsidR="005868A8" w:rsidRPr="00C44E8F">
        <w:rPr>
          <w:rFonts w:asciiTheme="minorHAnsi" w:hAnsiTheme="minorHAnsi" w:cstheme="minorHAnsi"/>
          <w:sz w:val="24"/>
          <w:szCs w:val="24"/>
        </w:rPr>
        <w:t xml:space="preserve">hanno </w:t>
      </w:r>
      <w:r w:rsidRPr="00C44E8F">
        <w:rPr>
          <w:rFonts w:asciiTheme="minorHAnsi" w:hAnsiTheme="minorHAnsi" w:cstheme="minorHAnsi"/>
          <w:sz w:val="24"/>
          <w:szCs w:val="24"/>
        </w:rPr>
        <w:t>cerc</w:t>
      </w:r>
      <w:r w:rsidR="005868A8" w:rsidRPr="00C44E8F">
        <w:rPr>
          <w:rFonts w:asciiTheme="minorHAnsi" w:hAnsiTheme="minorHAnsi" w:cstheme="minorHAnsi"/>
          <w:sz w:val="24"/>
          <w:szCs w:val="24"/>
        </w:rPr>
        <w:t>ato</w:t>
      </w:r>
      <w:r w:rsidRPr="00C44E8F">
        <w:rPr>
          <w:rFonts w:asciiTheme="minorHAnsi" w:hAnsiTheme="minorHAnsi" w:cstheme="minorHAnsi"/>
          <w:sz w:val="24"/>
          <w:szCs w:val="24"/>
        </w:rPr>
        <w:t xml:space="preserve"> sempre di stimolare l’interesse e le curiosità degli allievi. Ogni disciplina </w:t>
      </w:r>
      <w:r w:rsidR="005868A8" w:rsidRPr="00C44E8F">
        <w:rPr>
          <w:rFonts w:asciiTheme="minorHAnsi" w:hAnsiTheme="minorHAnsi" w:cstheme="minorHAnsi"/>
          <w:sz w:val="24"/>
          <w:szCs w:val="24"/>
        </w:rPr>
        <w:t xml:space="preserve">ha </w:t>
      </w:r>
      <w:r w:rsidRPr="00C44E8F">
        <w:rPr>
          <w:rFonts w:asciiTheme="minorHAnsi" w:hAnsiTheme="minorHAnsi" w:cstheme="minorHAnsi"/>
          <w:sz w:val="24"/>
          <w:szCs w:val="24"/>
        </w:rPr>
        <w:t>contribui</w:t>
      </w:r>
      <w:r w:rsidR="005868A8" w:rsidRPr="00C44E8F">
        <w:rPr>
          <w:rFonts w:asciiTheme="minorHAnsi" w:hAnsiTheme="minorHAnsi" w:cstheme="minorHAnsi"/>
          <w:sz w:val="24"/>
          <w:szCs w:val="24"/>
        </w:rPr>
        <w:t>to</w:t>
      </w:r>
      <w:r w:rsidRPr="00C44E8F">
        <w:rPr>
          <w:rFonts w:asciiTheme="minorHAnsi" w:hAnsiTheme="minorHAnsi" w:cstheme="minorHAnsi"/>
          <w:sz w:val="24"/>
          <w:szCs w:val="24"/>
        </w:rPr>
        <w:t xml:space="preserve">, nell’ambito delle proprie competenze, a far raggiungere gli obiettivi scelti e </w:t>
      </w:r>
      <w:r w:rsidR="005868A8" w:rsidRPr="00C44E8F">
        <w:rPr>
          <w:rFonts w:asciiTheme="minorHAnsi" w:hAnsiTheme="minorHAnsi" w:cstheme="minorHAnsi"/>
          <w:sz w:val="24"/>
          <w:szCs w:val="24"/>
        </w:rPr>
        <w:t xml:space="preserve">a </w:t>
      </w:r>
      <w:r w:rsidRPr="00C44E8F">
        <w:rPr>
          <w:rFonts w:asciiTheme="minorHAnsi" w:hAnsiTheme="minorHAnsi" w:cstheme="minorHAnsi"/>
          <w:sz w:val="24"/>
          <w:szCs w:val="24"/>
        </w:rPr>
        <w:t>fornir</w:t>
      </w:r>
      <w:r w:rsidR="005868A8" w:rsidRPr="00C44E8F">
        <w:rPr>
          <w:rFonts w:asciiTheme="minorHAnsi" w:hAnsiTheme="minorHAnsi" w:cstheme="minorHAnsi"/>
          <w:sz w:val="24"/>
          <w:szCs w:val="24"/>
        </w:rPr>
        <w:t>e</w:t>
      </w:r>
      <w:r w:rsidRPr="00C44E8F">
        <w:rPr>
          <w:rFonts w:asciiTheme="minorHAnsi" w:hAnsiTheme="minorHAnsi" w:cstheme="minorHAnsi"/>
          <w:sz w:val="24"/>
          <w:szCs w:val="24"/>
        </w:rPr>
        <w:t xml:space="preserve"> un utile apporto alle altre. A tale riguardo </w:t>
      </w:r>
      <w:r w:rsidR="005868A8" w:rsidRPr="00C44E8F">
        <w:rPr>
          <w:rFonts w:asciiTheme="minorHAnsi" w:hAnsiTheme="minorHAnsi" w:cstheme="minorHAnsi"/>
          <w:sz w:val="24"/>
          <w:szCs w:val="24"/>
        </w:rPr>
        <w:t xml:space="preserve">sono </w:t>
      </w:r>
      <w:r w:rsidRPr="00C44E8F">
        <w:rPr>
          <w:rFonts w:asciiTheme="minorHAnsi" w:hAnsiTheme="minorHAnsi" w:cstheme="minorHAnsi"/>
          <w:sz w:val="24"/>
          <w:szCs w:val="24"/>
        </w:rPr>
        <w:t>risulta</w:t>
      </w:r>
      <w:r w:rsidR="005868A8" w:rsidRPr="00C44E8F">
        <w:rPr>
          <w:rFonts w:asciiTheme="minorHAnsi" w:hAnsiTheme="minorHAnsi" w:cstheme="minorHAnsi"/>
          <w:sz w:val="24"/>
          <w:szCs w:val="24"/>
        </w:rPr>
        <w:t>te</w:t>
      </w:r>
      <w:r w:rsidRPr="00C44E8F">
        <w:rPr>
          <w:rFonts w:asciiTheme="minorHAnsi" w:hAnsiTheme="minorHAnsi" w:cstheme="minorHAnsi"/>
          <w:sz w:val="24"/>
          <w:szCs w:val="24"/>
        </w:rPr>
        <w:t xml:space="preserve"> molto valide le attività proposte come</w:t>
      </w:r>
    </w:p>
    <w:p w14:paraId="1870F151" w14:textId="6047C1ED" w:rsidR="00E842B7" w:rsidRPr="00C44E8F" w:rsidRDefault="005868A8" w:rsidP="00C44E8F">
      <w:pPr>
        <w:pStyle w:val="Normale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i</w:t>
      </w:r>
      <w:r w:rsidR="00E842B7" w:rsidRPr="00C44E8F">
        <w:rPr>
          <w:rFonts w:asciiTheme="minorHAnsi" w:hAnsiTheme="minorHAnsi" w:cstheme="minorHAnsi"/>
          <w:sz w:val="24"/>
          <w:szCs w:val="24"/>
        </w:rPr>
        <w:t xml:space="preserve"> Progetti, le visite guidate, i viaggi di istruzion</w:t>
      </w:r>
      <w:r w:rsidR="004F5AAC" w:rsidRPr="00C44E8F">
        <w:rPr>
          <w:rFonts w:asciiTheme="minorHAnsi" w:hAnsiTheme="minorHAnsi" w:cstheme="minorHAnsi"/>
          <w:sz w:val="24"/>
          <w:szCs w:val="24"/>
        </w:rPr>
        <w:t>e</w:t>
      </w:r>
      <w:r w:rsidR="00E842B7" w:rsidRPr="00C44E8F">
        <w:rPr>
          <w:rFonts w:asciiTheme="minorHAnsi" w:hAnsiTheme="minorHAnsi" w:cstheme="minorHAnsi"/>
          <w:sz w:val="24"/>
          <w:szCs w:val="24"/>
        </w:rPr>
        <w:t xml:space="preserve"> ai quali il team docente ha deciso di aderire:</w:t>
      </w:r>
    </w:p>
    <w:p w14:paraId="1870F152" w14:textId="77777777" w:rsidR="00E842B7" w:rsidRPr="00C44E8F" w:rsidRDefault="00E842B7" w:rsidP="00C44E8F">
      <w:pPr>
        <w:pStyle w:val="Normale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70F153" w14:textId="77777777" w:rsidR="006D64A6" w:rsidRPr="00C44E8F" w:rsidRDefault="00E842B7" w:rsidP="00324957">
      <w:pPr>
        <w:rPr>
          <w:rFonts w:asciiTheme="minorHAnsi" w:hAnsiTheme="minorHAnsi" w:cstheme="minorHAnsi"/>
          <w:color w:val="FF0000"/>
        </w:rPr>
      </w:pPr>
      <w:r w:rsidRPr="00C44E8F">
        <w:rPr>
          <w:rFonts w:asciiTheme="minorHAnsi" w:hAnsiTheme="minorHAnsi" w:cstheme="minorHAnsi"/>
          <w:b/>
        </w:rPr>
        <w:t xml:space="preserve"> </w:t>
      </w:r>
    </w:p>
    <w:p w14:paraId="1870F154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1"/>
        <w:tblW w:w="10583" w:type="dxa"/>
        <w:tblInd w:w="-40" w:type="dxa"/>
        <w:tblLayout w:type="fixed"/>
        <w:tblLook w:val="0600" w:firstRow="0" w:lastRow="0" w:firstColumn="0" w:lastColumn="0" w:noHBand="1" w:noVBand="1"/>
      </w:tblPr>
      <w:tblGrid>
        <w:gridCol w:w="5266"/>
        <w:gridCol w:w="5317"/>
      </w:tblGrid>
      <w:tr w:rsidR="00E842B7" w:rsidRPr="00C44E8F" w14:paraId="1870F157" w14:textId="77777777" w:rsidTr="00C44E8F">
        <w:trPr>
          <w:trHeight w:val="645"/>
        </w:trPr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55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PROGETTI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56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>VISITE GUIDATE E VIAGGI D‘ ISTRUZIONE</w:t>
            </w:r>
          </w:p>
        </w:tc>
      </w:tr>
      <w:tr w:rsidR="00E842B7" w:rsidRPr="00C44E8F" w14:paraId="1870F15A" w14:textId="77777777" w:rsidTr="00C44E8F">
        <w:trPr>
          <w:trHeight w:val="363"/>
        </w:trPr>
        <w:tc>
          <w:tcPr>
            <w:tcW w:w="5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58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59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42B7" w:rsidRPr="00C44E8F" w14:paraId="1870F15D" w14:textId="77777777" w:rsidTr="00C44E8F">
        <w:trPr>
          <w:trHeight w:val="363"/>
        </w:trPr>
        <w:tc>
          <w:tcPr>
            <w:tcW w:w="5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5B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5C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42B7" w:rsidRPr="00C44E8F" w14:paraId="1870F160" w14:textId="77777777" w:rsidTr="00C44E8F">
        <w:trPr>
          <w:trHeight w:val="363"/>
        </w:trPr>
        <w:tc>
          <w:tcPr>
            <w:tcW w:w="5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5E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5F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42B7" w:rsidRPr="00C44E8F" w14:paraId="1870F163" w14:textId="77777777" w:rsidTr="00C44E8F">
        <w:trPr>
          <w:trHeight w:val="363"/>
        </w:trPr>
        <w:tc>
          <w:tcPr>
            <w:tcW w:w="5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61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62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42B7" w:rsidRPr="00C44E8F" w14:paraId="1870F166" w14:textId="77777777" w:rsidTr="00C44E8F">
        <w:trPr>
          <w:trHeight w:val="363"/>
        </w:trPr>
        <w:tc>
          <w:tcPr>
            <w:tcW w:w="5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64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65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42B7" w:rsidRPr="00C44E8F" w14:paraId="1870F169" w14:textId="77777777" w:rsidTr="00C44E8F">
        <w:trPr>
          <w:trHeight w:val="363"/>
        </w:trPr>
        <w:tc>
          <w:tcPr>
            <w:tcW w:w="5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67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68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42B7" w:rsidRPr="00C44E8F" w14:paraId="1870F16C" w14:textId="77777777" w:rsidTr="00C44E8F">
        <w:trPr>
          <w:trHeight w:val="363"/>
        </w:trPr>
        <w:tc>
          <w:tcPr>
            <w:tcW w:w="5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6A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6B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42B7" w:rsidRPr="00C44E8F" w14:paraId="1870F16F" w14:textId="77777777" w:rsidTr="00C44E8F">
        <w:trPr>
          <w:trHeight w:val="363"/>
        </w:trPr>
        <w:tc>
          <w:tcPr>
            <w:tcW w:w="5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6D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6E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42B7" w:rsidRPr="00C44E8F" w14:paraId="1870F172" w14:textId="77777777" w:rsidTr="00C44E8F">
        <w:trPr>
          <w:trHeight w:val="363"/>
        </w:trPr>
        <w:tc>
          <w:tcPr>
            <w:tcW w:w="5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70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71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42B7" w:rsidRPr="00C44E8F" w14:paraId="1870F175" w14:textId="77777777" w:rsidTr="00C44E8F">
        <w:trPr>
          <w:trHeight w:val="363"/>
        </w:trPr>
        <w:tc>
          <w:tcPr>
            <w:tcW w:w="5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73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74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42B7" w:rsidRPr="00C44E8F" w14:paraId="1870F178" w14:textId="77777777" w:rsidTr="00C44E8F">
        <w:trPr>
          <w:trHeight w:val="363"/>
        </w:trPr>
        <w:tc>
          <w:tcPr>
            <w:tcW w:w="5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76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0F177" w14:textId="77777777" w:rsidR="00E842B7" w:rsidRPr="00C44E8F" w:rsidRDefault="00E842B7" w:rsidP="0079463B">
            <w:pPr>
              <w:pStyle w:val="Normale1"/>
              <w:ind w:left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870F179" w14:textId="77777777" w:rsidR="00875D32" w:rsidRPr="00C44E8F" w:rsidRDefault="00875D32" w:rsidP="00875D32">
      <w:pPr>
        <w:rPr>
          <w:rFonts w:asciiTheme="minorHAnsi" w:hAnsiTheme="minorHAnsi" w:cstheme="minorHAnsi"/>
        </w:rPr>
      </w:pPr>
    </w:p>
    <w:p w14:paraId="1870F17A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870F17B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8) </w:t>
      </w:r>
      <w:r w:rsidRPr="00C44E8F">
        <w:rPr>
          <w:rFonts w:asciiTheme="minorHAnsi" w:hAnsiTheme="minorHAnsi" w:cstheme="minorHAnsi"/>
          <w:b/>
          <w:sz w:val="24"/>
          <w:szCs w:val="24"/>
          <w:u w:val="single"/>
        </w:rPr>
        <w:t>SICUREZZA</w:t>
      </w:r>
    </w:p>
    <w:p w14:paraId="1870F17C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Nel corso dell’anno sono </w:t>
      </w:r>
      <w:r w:rsidR="005868A8" w:rsidRPr="00C44E8F">
        <w:rPr>
          <w:rFonts w:asciiTheme="minorHAnsi" w:hAnsiTheme="minorHAnsi" w:cstheme="minorHAnsi"/>
          <w:sz w:val="24"/>
          <w:szCs w:val="24"/>
        </w:rPr>
        <w:t xml:space="preserve">state </w:t>
      </w:r>
      <w:r w:rsidRPr="00C44E8F">
        <w:rPr>
          <w:rFonts w:asciiTheme="minorHAnsi" w:hAnsiTheme="minorHAnsi" w:cstheme="minorHAnsi"/>
          <w:sz w:val="24"/>
          <w:szCs w:val="24"/>
        </w:rPr>
        <w:t>previste prove di evacuazione mensili senza preavviso.</w:t>
      </w:r>
    </w:p>
    <w:p w14:paraId="1870F17D" w14:textId="77777777" w:rsidR="00E842B7" w:rsidRPr="00C44E8F" w:rsidRDefault="005868A8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È stato</w:t>
      </w:r>
      <w:r w:rsidR="00E842B7" w:rsidRPr="00C44E8F">
        <w:rPr>
          <w:rFonts w:asciiTheme="minorHAnsi" w:hAnsiTheme="minorHAnsi" w:cstheme="minorHAnsi"/>
          <w:sz w:val="24"/>
          <w:szCs w:val="24"/>
        </w:rPr>
        <w:t xml:space="preserve"> compito dei docenti:</w:t>
      </w:r>
    </w:p>
    <w:p w14:paraId="1870F17E" w14:textId="77777777" w:rsidR="00E842B7" w:rsidRPr="00C44E8F" w:rsidRDefault="00E842B7" w:rsidP="00E842B7">
      <w:pPr>
        <w:pStyle w:val="Normale1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•   </w:t>
      </w:r>
      <w:r w:rsidR="005868A8" w:rsidRPr="00C44E8F">
        <w:rPr>
          <w:rFonts w:asciiTheme="minorHAnsi" w:hAnsiTheme="minorHAnsi" w:cstheme="minorHAnsi"/>
          <w:sz w:val="24"/>
          <w:szCs w:val="24"/>
        </w:rPr>
        <w:t>a</w:t>
      </w:r>
      <w:r w:rsidRPr="00C44E8F">
        <w:rPr>
          <w:rFonts w:asciiTheme="minorHAnsi" w:hAnsiTheme="minorHAnsi" w:cstheme="minorHAnsi"/>
          <w:sz w:val="24"/>
          <w:szCs w:val="24"/>
        </w:rPr>
        <w:t xml:space="preserve">ssegnare agli alunni gli incarichi di </w:t>
      </w:r>
      <w:proofErr w:type="spellStart"/>
      <w:r w:rsidRPr="00C44E8F">
        <w:rPr>
          <w:rFonts w:asciiTheme="minorHAnsi" w:hAnsiTheme="minorHAnsi" w:cstheme="minorHAnsi"/>
          <w:sz w:val="24"/>
          <w:szCs w:val="24"/>
        </w:rPr>
        <w:t>aprifila</w:t>
      </w:r>
      <w:proofErr w:type="spellEnd"/>
      <w:r w:rsidRPr="00C44E8F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C44E8F">
        <w:rPr>
          <w:rFonts w:asciiTheme="minorHAnsi" w:hAnsiTheme="minorHAnsi" w:cstheme="minorHAnsi"/>
          <w:sz w:val="24"/>
          <w:szCs w:val="24"/>
        </w:rPr>
        <w:t>chiudifila</w:t>
      </w:r>
      <w:proofErr w:type="spellEnd"/>
      <w:r w:rsidRPr="00C44E8F">
        <w:rPr>
          <w:rFonts w:asciiTheme="minorHAnsi" w:hAnsiTheme="minorHAnsi" w:cstheme="minorHAnsi"/>
          <w:sz w:val="24"/>
          <w:szCs w:val="24"/>
        </w:rPr>
        <w:t>, individuando anche le riserve</w:t>
      </w:r>
      <w:r w:rsidR="005868A8" w:rsidRPr="00C44E8F">
        <w:rPr>
          <w:rFonts w:asciiTheme="minorHAnsi" w:hAnsiTheme="minorHAnsi" w:cstheme="minorHAnsi"/>
          <w:sz w:val="24"/>
          <w:szCs w:val="24"/>
        </w:rPr>
        <w:t>;</w:t>
      </w:r>
    </w:p>
    <w:p w14:paraId="1870F17F" w14:textId="77777777" w:rsidR="00E842B7" w:rsidRPr="00C44E8F" w:rsidRDefault="00E842B7" w:rsidP="00E842B7">
      <w:pPr>
        <w:pStyle w:val="Normale1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•   </w:t>
      </w:r>
      <w:r w:rsidR="005868A8" w:rsidRPr="00C44E8F">
        <w:rPr>
          <w:rFonts w:asciiTheme="minorHAnsi" w:hAnsiTheme="minorHAnsi" w:cstheme="minorHAnsi"/>
          <w:sz w:val="24"/>
          <w:szCs w:val="24"/>
        </w:rPr>
        <w:t>i</w:t>
      </w:r>
      <w:r w:rsidRPr="00C44E8F">
        <w:rPr>
          <w:rFonts w:asciiTheme="minorHAnsi" w:hAnsiTheme="minorHAnsi" w:cstheme="minorHAnsi"/>
          <w:sz w:val="24"/>
          <w:szCs w:val="24"/>
        </w:rPr>
        <w:t>ndividuare modalità di supporto per gli alunni diversamente abili</w:t>
      </w:r>
      <w:r w:rsidR="005868A8" w:rsidRPr="00C44E8F">
        <w:rPr>
          <w:rFonts w:asciiTheme="minorHAnsi" w:hAnsiTheme="minorHAnsi" w:cstheme="minorHAnsi"/>
          <w:sz w:val="24"/>
          <w:szCs w:val="24"/>
        </w:rPr>
        <w:t>;</w:t>
      </w:r>
    </w:p>
    <w:p w14:paraId="1870F181" w14:textId="38E4C40C" w:rsidR="00E842B7" w:rsidRPr="00C44E8F" w:rsidRDefault="00E842B7" w:rsidP="00C44E8F">
      <w:pPr>
        <w:pStyle w:val="Normale1"/>
        <w:ind w:left="144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•   </w:t>
      </w:r>
      <w:r w:rsidR="005868A8" w:rsidRPr="00C44E8F">
        <w:rPr>
          <w:rFonts w:asciiTheme="minorHAnsi" w:hAnsiTheme="minorHAnsi" w:cstheme="minorHAnsi"/>
          <w:sz w:val="24"/>
          <w:szCs w:val="24"/>
        </w:rPr>
        <w:t>e</w:t>
      </w:r>
      <w:r w:rsidRPr="00C44E8F">
        <w:rPr>
          <w:rFonts w:asciiTheme="minorHAnsi" w:hAnsiTheme="minorHAnsi" w:cstheme="minorHAnsi"/>
          <w:sz w:val="24"/>
          <w:szCs w:val="24"/>
        </w:rPr>
        <w:t xml:space="preserve">sporre alla classe le modalità e le vie di fuga dall’edificio scolastico in maniera ordinata e senza panico. </w:t>
      </w:r>
    </w:p>
    <w:p w14:paraId="1870F182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70F183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4E8F">
        <w:rPr>
          <w:rFonts w:asciiTheme="minorHAnsi" w:hAnsiTheme="minorHAnsi" w:cstheme="minorHAnsi"/>
          <w:b/>
          <w:sz w:val="24"/>
          <w:szCs w:val="24"/>
        </w:rPr>
        <w:t xml:space="preserve">9) </w:t>
      </w:r>
      <w:r w:rsidRPr="00C44E8F">
        <w:rPr>
          <w:rFonts w:asciiTheme="minorHAnsi" w:hAnsiTheme="minorHAnsi" w:cstheme="minorHAnsi"/>
          <w:b/>
          <w:sz w:val="24"/>
          <w:szCs w:val="24"/>
          <w:u w:val="single"/>
        </w:rPr>
        <w:t>RAPPORTI CON LE FAMIGLIE</w:t>
      </w:r>
    </w:p>
    <w:p w14:paraId="1870F184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70F185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Importante, anzi essenziale, </w:t>
      </w:r>
      <w:r w:rsidR="005868A8" w:rsidRPr="00C44E8F">
        <w:rPr>
          <w:rFonts w:asciiTheme="minorHAnsi" w:hAnsiTheme="minorHAnsi" w:cstheme="minorHAnsi"/>
          <w:sz w:val="24"/>
          <w:szCs w:val="24"/>
        </w:rPr>
        <w:t xml:space="preserve">è stata </w:t>
      </w:r>
      <w:r w:rsidRPr="00C44E8F">
        <w:rPr>
          <w:rFonts w:asciiTheme="minorHAnsi" w:hAnsiTheme="minorHAnsi" w:cstheme="minorHAnsi"/>
          <w:sz w:val="24"/>
          <w:szCs w:val="24"/>
        </w:rPr>
        <w:t>la collaborazione con le famiglie. Infatti come dicono le Indicazioni per il Curricolo 2012 “</w:t>
      </w:r>
      <w:r w:rsidRPr="00C44E8F">
        <w:rPr>
          <w:rFonts w:asciiTheme="minorHAnsi" w:hAnsiTheme="minorHAnsi" w:cstheme="minorHAnsi"/>
          <w:i/>
          <w:sz w:val="24"/>
          <w:szCs w:val="24"/>
        </w:rPr>
        <w:t xml:space="preserve">La scuola </w:t>
      </w:r>
      <w:r w:rsidR="005868A8" w:rsidRPr="00C44E8F">
        <w:rPr>
          <w:rFonts w:asciiTheme="minorHAnsi" w:hAnsiTheme="minorHAnsi" w:cstheme="minorHAnsi"/>
          <w:i/>
          <w:sz w:val="24"/>
          <w:szCs w:val="24"/>
        </w:rPr>
        <w:t xml:space="preserve">ha </w:t>
      </w:r>
      <w:r w:rsidRPr="00C44E8F">
        <w:rPr>
          <w:rFonts w:asciiTheme="minorHAnsi" w:hAnsiTheme="minorHAnsi" w:cstheme="minorHAnsi"/>
          <w:i/>
          <w:sz w:val="24"/>
          <w:szCs w:val="24"/>
        </w:rPr>
        <w:t>persegui</w:t>
      </w:r>
      <w:r w:rsidR="005868A8" w:rsidRPr="00C44E8F">
        <w:rPr>
          <w:rFonts w:asciiTheme="minorHAnsi" w:hAnsiTheme="minorHAnsi" w:cstheme="minorHAnsi"/>
          <w:i/>
          <w:sz w:val="24"/>
          <w:szCs w:val="24"/>
        </w:rPr>
        <w:t>to</w:t>
      </w:r>
      <w:r w:rsidRPr="00C44E8F">
        <w:rPr>
          <w:rFonts w:asciiTheme="minorHAnsi" w:hAnsiTheme="minorHAnsi" w:cstheme="minorHAnsi"/>
          <w:i/>
          <w:sz w:val="24"/>
          <w:szCs w:val="24"/>
        </w:rPr>
        <w:t xml:space="preserve"> l’obiettivo di costruire un’alleanza educativa con i genitori. Non si </w:t>
      </w:r>
      <w:r w:rsidR="005868A8" w:rsidRPr="00C44E8F">
        <w:rPr>
          <w:rFonts w:asciiTheme="minorHAnsi" w:hAnsiTheme="minorHAnsi" w:cstheme="minorHAnsi"/>
          <w:i/>
          <w:sz w:val="24"/>
          <w:szCs w:val="24"/>
        </w:rPr>
        <w:t xml:space="preserve">è </w:t>
      </w:r>
      <w:r w:rsidRPr="00C44E8F">
        <w:rPr>
          <w:rFonts w:asciiTheme="minorHAnsi" w:hAnsiTheme="minorHAnsi" w:cstheme="minorHAnsi"/>
          <w:i/>
          <w:sz w:val="24"/>
          <w:szCs w:val="24"/>
        </w:rPr>
        <w:t>tratta</w:t>
      </w:r>
      <w:r w:rsidR="005868A8" w:rsidRPr="00C44E8F">
        <w:rPr>
          <w:rFonts w:asciiTheme="minorHAnsi" w:hAnsiTheme="minorHAnsi" w:cstheme="minorHAnsi"/>
          <w:i/>
          <w:sz w:val="24"/>
          <w:szCs w:val="24"/>
        </w:rPr>
        <w:t>to</w:t>
      </w:r>
      <w:r w:rsidRPr="00C44E8F">
        <w:rPr>
          <w:rFonts w:asciiTheme="minorHAnsi" w:hAnsiTheme="minorHAnsi" w:cstheme="minorHAnsi"/>
          <w:i/>
          <w:sz w:val="24"/>
          <w:szCs w:val="24"/>
        </w:rPr>
        <w:t xml:space="preserve"> di rapporti da stringere solo in momenti critici, ma di relazioni costanti che riconoscano i reciproci ruoli e che se si </w:t>
      </w:r>
      <w:r w:rsidR="005868A8" w:rsidRPr="00C44E8F">
        <w:rPr>
          <w:rFonts w:asciiTheme="minorHAnsi" w:hAnsiTheme="minorHAnsi" w:cstheme="minorHAnsi"/>
          <w:i/>
          <w:sz w:val="24"/>
          <w:szCs w:val="24"/>
        </w:rPr>
        <w:t xml:space="preserve">sono </w:t>
      </w:r>
      <w:r w:rsidRPr="00C44E8F">
        <w:rPr>
          <w:rFonts w:asciiTheme="minorHAnsi" w:hAnsiTheme="minorHAnsi" w:cstheme="minorHAnsi"/>
          <w:i/>
          <w:sz w:val="24"/>
          <w:szCs w:val="24"/>
        </w:rPr>
        <w:t>support</w:t>
      </w:r>
      <w:r w:rsidR="005868A8" w:rsidRPr="00C44E8F">
        <w:rPr>
          <w:rFonts w:asciiTheme="minorHAnsi" w:hAnsiTheme="minorHAnsi" w:cstheme="minorHAnsi"/>
          <w:i/>
          <w:sz w:val="24"/>
          <w:szCs w:val="24"/>
        </w:rPr>
        <w:t>ate</w:t>
      </w:r>
      <w:r w:rsidRPr="00C44E8F">
        <w:rPr>
          <w:rFonts w:asciiTheme="minorHAnsi" w:hAnsiTheme="minorHAnsi" w:cstheme="minorHAnsi"/>
          <w:i/>
          <w:sz w:val="24"/>
          <w:szCs w:val="24"/>
        </w:rPr>
        <w:t xml:space="preserve"> vicendevolmente nelle comuni finalità educative”</w:t>
      </w:r>
    </w:p>
    <w:p w14:paraId="1870F186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I genitori </w:t>
      </w:r>
      <w:r w:rsidR="005868A8" w:rsidRPr="00C44E8F">
        <w:rPr>
          <w:rFonts w:asciiTheme="minorHAnsi" w:hAnsiTheme="minorHAnsi" w:cstheme="minorHAnsi"/>
          <w:sz w:val="24"/>
          <w:szCs w:val="24"/>
        </w:rPr>
        <w:t>sono stati</w:t>
      </w:r>
      <w:r w:rsidRPr="00C44E8F">
        <w:rPr>
          <w:rFonts w:asciiTheme="minorHAnsi" w:hAnsiTheme="minorHAnsi" w:cstheme="minorHAnsi"/>
          <w:sz w:val="24"/>
          <w:szCs w:val="24"/>
        </w:rPr>
        <w:t xml:space="preserve"> informati riguardo alla situazione scolastica dei figli sia attraverso comunicazioni scritte sia durante i ricevimenti programmati. </w:t>
      </w:r>
      <w:r w:rsidR="005868A8" w:rsidRPr="00C44E8F">
        <w:rPr>
          <w:rFonts w:asciiTheme="minorHAnsi" w:hAnsiTheme="minorHAnsi" w:cstheme="minorHAnsi"/>
          <w:sz w:val="24"/>
          <w:szCs w:val="24"/>
        </w:rPr>
        <w:t>Dove è stato</w:t>
      </w:r>
      <w:r w:rsidRPr="00C44E8F">
        <w:rPr>
          <w:rFonts w:asciiTheme="minorHAnsi" w:hAnsiTheme="minorHAnsi" w:cstheme="minorHAnsi"/>
          <w:sz w:val="24"/>
          <w:szCs w:val="24"/>
        </w:rPr>
        <w:t xml:space="preserve"> necessario i genitori </w:t>
      </w:r>
      <w:r w:rsidR="005868A8" w:rsidRPr="00C44E8F">
        <w:rPr>
          <w:rFonts w:asciiTheme="minorHAnsi" w:hAnsiTheme="minorHAnsi" w:cstheme="minorHAnsi"/>
          <w:sz w:val="24"/>
          <w:szCs w:val="24"/>
        </w:rPr>
        <w:t>sono stati</w:t>
      </w:r>
      <w:r w:rsidRPr="00C44E8F">
        <w:rPr>
          <w:rFonts w:asciiTheme="minorHAnsi" w:hAnsiTheme="minorHAnsi" w:cstheme="minorHAnsi"/>
          <w:sz w:val="24"/>
          <w:szCs w:val="24"/>
        </w:rPr>
        <w:t xml:space="preserve"> convocati a scuola anche attraverso una comunicazione scritta da parte degli insegnanti. </w:t>
      </w:r>
    </w:p>
    <w:p w14:paraId="1870F187" w14:textId="51C3DA09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906FE6" w14:textId="49BCA72A" w:rsidR="004F5AAC" w:rsidRPr="00C44E8F" w:rsidRDefault="004F5AAC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>Durante l’anno scolastico per l</w:t>
      </w:r>
      <w:r w:rsidR="00F819E7" w:rsidRPr="00C44E8F">
        <w:rPr>
          <w:rFonts w:asciiTheme="minorHAnsi" w:hAnsiTheme="minorHAnsi" w:cstheme="minorHAnsi"/>
          <w:sz w:val="24"/>
          <w:szCs w:val="24"/>
        </w:rPr>
        <w:t>’intera</w:t>
      </w:r>
      <w:r w:rsidRPr="00C44E8F">
        <w:rPr>
          <w:rFonts w:asciiTheme="minorHAnsi" w:hAnsiTheme="minorHAnsi" w:cstheme="minorHAnsi"/>
          <w:sz w:val="24"/>
          <w:szCs w:val="24"/>
        </w:rPr>
        <w:t xml:space="preserve"> classe</w:t>
      </w:r>
      <w:r w:rsidR="00F819E7" w:rsidRPr="00C44E8F">
        <w:rPr>
          <w:rFonts w:asciiTheme="minorHAnsi" w:hAnsiTheme="minorHAnsi" w:cstheme="minorHAnsi"/>
          <w:sz w:val="24"/>
          <w:szCs w:val="24"/>
        </w:rPr>
        <w:t xml:space="preserve"> </w:t>
      </w:r>
      <w:r w:rsidR="00444D6E" w:rsidRPr="00C44E8F">
        <w:rPr>
          <w:rFonts w:asciiTheme="minorHAnsi" w:hAnsiTheme="minorHAnsi" w:cstheme="minorHAnsi"/>
          <w:sz w:val="24"/>
          <w:szCs w:val="24"/>
        </w:rPr>
        <w:t>è stata attivata</w:t>
      </w:r>
      <w:r w:rsidRPr="00C44E8F">
        <w:rPr>
          <w:rFonts w:asciiTheme="minorHAnsi" w:hAnsiTheme="minorHAnsi" w:cstheme="minorHAnsi"/>
          <w:sz w:val="24"/>
          <w:szCs w:val="24"/>
        </w:rPr>
        <w:t xml:space="preserve"> didattica digitale integrata nel periodo dal …</w:t>
      </w:r>
      <w:proofErr w:type="gramStart"/>
      <w:r w:rsidRPr="00C44E8F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C44E8F">
        <w:rPr>
          <w:rFonts w:asciiTheme="minorHAnsi" w:hAnsiTheme="minorHAnsi" w:cstheme="minorHAnsi"/>
          <w:sz w:val="24"/>
          <w:szCs w:val="24"/>
        </w:rPr>
        <w:t>al……………</w:t>
      </w:r>
    </w:p>
    <w:p w14:paraId="1870F188" w14:textId="3841FEC2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D720B5" w14:textId="77777777" w:rsidR="006C5BDC" w:rsidRPr="00C44E8F" w:rsidRDefault="006C5BDC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03D461E" w14:textId="77777777" w:rsidR="006C5BDC" w:rsidRPr="00C44E8F" w:rsidRDefault="006C5BDC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14:paraId="1870F189" w14:textId="46D381CE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C44E8F">
        <w:rPr>
          <w:rFonts w:asciiTheme="minorHAnsi" w:hAnsiTheme="minorHAnsi" w:cstheme="minorHAnsi"/>
          <w:b/>
          <w:sz w:val="24"/>
          <w:szCs w:val="24"/>
        </w:rPr>
        <w:t xml:space="preserve">Prato,   </w:t>
      </w:r>
      <w:proofErr w:type="gramEnd"/>
      <w:r w:rsidRPr="00C44E8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</w:t>
      </w:r>
      <w:r w:rsidR="006C5BDC" w:rsidRPr="00C44E8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</w:t>
      </w:r>
      <w:r w:rsidRPr="00C44E8F">
        <w:rPr>
          <w:rFonts w:asciiTheme="minorHAnsi" w:hAnsiTheme="minorHAnsi" w:cstheme="minorHAnsi"/>
          <w:b/>
          <w:sz w:val="24"/>
          <w:szCs w:val="24"/>
        </w:rPr>
        <w:t>I docenti</w:t>
      </w:r>
    </w:p>
    <w:p w14:paraId="1870F18A" w14:textId="77777777" w:rsidR="00E842B7" w:rsidRPr="00C44E8F" w:rsidRDefault="00E842B7" w:rsidP="00E842B7">
      <w:pPr>
        <w:pStyle w:val="Normale1"/>
        <w:contextualSpacing w:val="0"/>
        <w:rPr>
          <w:rFonts w:asciiTheme="minorHAnsi" w:hAnsiTheme="minorHAnsi" w:cstheme="minorHAnsi"/>
          <w:sz w:val="24"/>
          <w:szCs w:val="24"/>
        </w:rPr>
      </w:pPr>
      <w:r w:rsidRPr="00C44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70F18B" w14:textId="77777777" w:rsidR="000D5660" w:rsidRPr="00C44E8F" w:rsidRDefault="000D5660" w:rsidP="000D5660">
      <w:pPr>
        <w:rPr>
          <w:rFonts w:asciiTheme="minorHAnsi" w:hAnsiTheme="minorHAnsi" w:cstheme="minorHAnsi"/>
          <w:lang w:val="de-DE"/>
        </w:rPr>
      </w:pPr>
    </w:p>
    <w:sectPr w:rsidR="000D5660" w:rsidRPr="00C44E8F" w:rsidSect="005421C6">
      <w:pgSz w:w="11906" w:h="16838"/>
      <w:pgMar w:top="357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6AE0" w14:textId="77777777" w:rsidR="0083120F" w:rsidRDefault="0083120F">
      <w:r>
        <w:separator/>
      </w:r>
    </w:p>
  </w:endnote>
  <w:endnote w:type="continuationSeparator" w:id="0">
    <w:p w14:paraId="21A99385" w14:textId="77777777" w:rsidR="0083120F" w:rsidRDefault="0083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1044" w14:textId="77777777" w:rsidR="0083120F" w:rsidRDefault="0083120F">
      <w:r>
        <w:separator/>
      </w:r>
    </w:p>
  </w:footnote>
  <w:footnote w:type="continuationSeparator" w:id="0">
    <w:p w14:paraId="388A3455" w14:textId="77777777" w:rsidR="0083120F" w:rsidRDefault="0083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21C0833"/>
    <w:multiLevelType w:val="multilevel"/>
    <w:tmpl w:val="5518D4AC"/>
    <w:styleLink w:val="Elenco31"/>
    <w:lvl w:ilvl="0">
      <w:numFmt w:val="bullet"/>
      <w:lvlText w:val="❑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position w:val="0"/>
        <w:sz w:val="22"/>
      </w:rPr>
    </w:lvl>
  </w:abstractNum>
  <w:abstractNum w:abstractNumId="12" w15:restartNumberingAfterBreak="0">
    <w:nsid w:val="0524604F"/>
    <w:multiLevelType w:val="multilevel"/>
    <w:tmpl w:val="FCAE530A"/>
    <w:styleLink w:val="List19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</w:abstractNum>
  <w:abstractNum w:abstractNumId="13" w15:restartNumberingAfterBreak="0">
    <w:nsid w:val="0B6845EB"/>
    <w:multiLevelType w:val="multilevel"/>
    <w:tmpl w:val="0AE42D7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BC53578"/>
    <w:multiLevelType w:val="multilevel"/>
    <w:tmpl w:val="D26E7474"/>
    <w:styleLink w:val="Elenco51"/>
    <w:lvl w:ilvl="0">
      <w:numFmt w:val="bullet"/>
      <w:lvlText w:val="❑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</w:abstractNum>
  <w:abstractNum w:abstractNumId="15" w15:restartNumberingAfterBreak="0">
    <w:nsid w:val="1CBC0E15"/>
    <w:multiLevelType w:val="multilevel"/>
    <w:tmpl w:val="D7AEB6B0"/>
    <w:styleLink w:val="List10"/>
    <w:lvl w:ilvl="0">
      <w:numFmt w:val="bullet"/>
      <w:lvlText w:val="•"/>
      <w:lvlJc w:val="left"/>
      <w:pPr>
        <w:tabs>
          <w:tab w:val="num" w:pos="706"/>
        </w:tabs>
        <w:ind w:left="706" w:hanging="706"/>
      </w:pPr>
      <w:rPr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2"/>
        </w:tabs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02"/>
        </w:tabs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102"/>
        </w:tabs>
      </w:pPr>
      <w:rPr>
        <w:position w:val="0"/>
        <w:sz w:val="22"/>
      </w:rPr>
    </w:lvl>
    <w:lvl w:ilvl="4">
      <w:start w:val="1"/>
      <w:numFmt w:val="bullet"/>
      <w:lvlText w:val="◦"/>
      <w:lvlJc w:val="left"/>
      <w:pPr>
        <w:tabs>
          <w:tab w:val="num" w:pos="102"/>
        </w:tabs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102"/>
        </w:tabs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102"/>
        </w:tabs>
      </w:pPr>
      <w:rPr>
        <w:position w:val="0"/>
        <w:sz w:val="22"/>
      </w:rPr>
    </w:lvl>
    <w:lvl w:ilvl="7">
      <w:start w:val="1"/>
      <w:numFmt w:val="bullet"/>
      <w:lvlText w:val="◦"/>
      <w:lvlJc w:val="left"/>
      <w:pPr>
        <w:tabs>
          <w:tab w:val="num" w:pos="102"/>
        </w:tabs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102"/>
        </w:tabs>
      </w:pPr>
      <w:rPr>
        <w:position w:val="0"/>
        <w:sz w:val="22"/>
      </w:rPr>
    </w:lvl>
  </w:abstractNum>
  <w:abstractNum w:abstractNumId="16" w15:restartNumberingAfterBreak="0">
    <w:nsid w:val="25D76411"/>
    <w:multiLevelType w:val="multilevel"/>
    <w:tmpl w:val="3D600414"/>
    <w:styleLink w:val="List6"/>
    <w:lvl w:ilvl="0">
      <w:numFmt w:val="bullet"/>
      <w:lvlText w:val="❑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</w:abstractNum>
  <w:abstractNum w:abstractNumId="17" w15:restartNumberingAfterBreak="0">
    <w:nsid w:val="3805571A"/>
    <w:multiLevelType w:val="multilevel"/>
    <w:tmpl w:val="B6DA44A6"/>
    <w:styleLink w:val="List15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</w:abstractNum>
  <w:abstractNum w:abstractNumId="18" w15:restartNumberingAfterBreak="0">
    <w:nsid w:val="3AA63790"/>
    <w:multiLevelType w:val="multilevel"/>
    <w:tmpl w:val="B00679F4"/>
    <w:styleLink w:val="List12"/>
    <w:lvl w:ilvl="0">
      <w:numFmt w:val="bullet"/>
      <w:lvlText w:val="•"/>
      <w:lvlJc w:val="left"/>
      <w:pPr>
        <w:tabs>
          <w:tab w:val="num" w:pos="706"/>
        </w:tabs>
        <w:ind w:left="706" w:hanging="706"/>
      </w:pPr>
      <w:rPr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2"/>
        </w:tabs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02"/>
        </w:tabs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102"/>
        </w:tabs>
      </w:pPr>
      <w:rPr>
        <w:position w:val="0"/>
        <w:sz w:val="22"/>
      </w:rPr>
    </w:lvl>
    <w:lvl w:ilvl="4">
      <w:start w:val="1"/>
      <w:numFmt w:val="bullet"/>
      <w:lvlText w:val="◦"/>
      <w:lvlJc w:val="left"/>
      <w:pPr>
        <w:tabs>
          <w:tab w:val="num" w:pos="102"/>
        </w:tabs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102"/>
        </w:tabs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102"/>
        </w:tabs>
      </w:pPr>
      <w:rPr>
        <w:position w:val="0"/>
        <w:sz w:val="22"/>
      </w:rPr>
    </w:lvl>
    <w:lvl w:ilvl="7">
      <w:start w:val="1"/>
      <w:numFmt w:val="bullet"/>
      <w:lvlText w:val="◦"/>
      <w:lvlJc w:val="left"/>
      <w:pPr>
        <w:tabs>
          <w:tab w:val="num" w:pos="102"/>
        </w:tabs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102"/>
        </w:tabs>
      </w:pPr>
      <w:rPr>
        <w:position w:val="0"/>
        <w:sz w:val="22"/>
      </w:rPr>
    </w:lvl>
  </w:abstractNum>
  <w:abstractNum w:abstractNumId="19" w15:restartNumberingAfterBreak="0">
    <w:nsid w:val="3B102097"/>
    <w:multiLevelType w:val="multilevel"/>
    <w:tmpl w:val="0D0848C4"/>
    <w:styleLink w:val="List17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</w:abstractNum>
  <w:abstractNum w:abstractNumId="20" w15:restartNumberingAfterBreak="0">
    <w:nsid w:val="46B37A0B"/>
    <w:multiLevelType w:val="multilevel"/>
    <w:tmpl w:val="74901D68"/>
    <w:styleLink w:val="List13"/>
    <w:lvl w:ilvl="0">
      <w:numFmt w:val="bullet"/>
      <w:lvlText w:val="•"/>
      <w:lvlJc w:val="left"/>
      <w:pPr>
        <w:tabs>
          <w:tab w:val="num" w:pos="706"/>
        </w:tabs>
        <w:ind w:left="706" w:hanging="706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</w:abstractNum>
  <w:abstractNum w:abstractNumId="21" w15:restartNumberingAfterBreak="0">
    <w:nsid w:val="573E1EC5"/>
    <w:multiLevelType w:val="multilevel"/>
    <w:tmpl w:val="36E8E3AE"/>
    <w:styleLink w:val="List14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</w:abstractNum>
  <w:abstractNum w:abstractNumId="22" w15:restartNumberingAfterBreak="0">
    <w:nsid w:val="5D8050BC"/>
    <w:multiLevelType w:val="hybridMultilevel"/>
    <w:tmpl w:val="EC7AC8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50071"/>
    <w:multiLevelType w:val="hybridMultilevel"/>
    <w:tmpl w:val="4B649F06"/>
    <w:lvl w:ilvl="0" w:tplc="0410000B">
      <w:start w:val="1"/>
      <w:numFmt w:val="bullet"/>
      <w:lvlText w:val=""/>
      <w:lvlJc w:val="left"/>
      <w:pPr>
        <w:ind w:left="2130" w:hanging="6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C75820"/>
    <w:multiLevelType w:val="multilevel"/>
    <w:tmpl w:val="2346766A"/>
    <w:styleLink w:val="Elenco41"/>
    <w:lvl w:ilvl="0">
      <w:numFmt w:val="bullet"/>
      <w:lvlText w:val="❑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</w:abstractNum>
  <w:abstractNum w:abstractNumId="25" w15:restartNumberingAfterBreak="0">
    <w:nsid w:val="65884D24"/>
    <w:multiLevelType w:val="multilevel"/>
    <w:tmpl w:val="25D2480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6" w15:restartNumberingAfterBreak="0">
    <w:nsid w:val="6B9918B3"/>
    <w:multiLevelType w:val="multilevel"/>
    <w:tmpl w:val="6352A60E"/>
    <w:styleLink w:val="List18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</w:abstractNum>
  <w:abstractNum w:abstractNumId="27" w15:restartNumberingAfterBreak="0">
    <w:nsid w:val="763E7E4A"/>
    <w:multiLevelType w:val="multilevel"/>
    <w:tmpl w:val="799008A8"/>
    <w:styleLink w:val="List11"/>
    <w:lvl w:ilvl="0">
      <w:numFmt w:val="bullet"/>
      <w:lvlText w:val="•"/>
      <w:lvlJc w:val="left"/>
      <w:pPr>
        <w:tabs>
          <w:tab w:val="num" w:pos="706"/>
        </w:tabs>
        <w:ind w:left="706" w:hanging="706"/>
      </w:pPr>
      <w:rPr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2"/>
        </w:tabs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02"/>
        </w:tabs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102"/>
        </w:tabs>
      </w:pPr>
      <w:rPr>
        <w:position w:val="0"/>
        <w:sz w:val="22"/>
      </w:rPr>
    </w:lvl>
    <w:lvl w:ilvl="4">
      <w:start w:val="1"/>
      <w:numFmt w:val="bullet"/>
      <w:lvlText w:val="◦"/>
      <w:lvlJc w:val="left"/>
      <w:pPr>
        <w:tabs>
          <w:tab w:val="num" w:pos="102"/>
        </w:tabs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102"/>
        </w:tabs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102"/>
        </w:tabs>
      </w:pPr>
      <w:rPr>
        <w:position w:val="0"/>
        <w:sz w:val="22"/>
      </w:rPr>
    </w:lvl>
    <w:lvl w:ilvl="7">
      <w:start w:val="1"/>
      <w:numFmt w:val="bullet"/>
      <w:lvlText w:val="◦"/>
      <w:lvlJc w:val="left"/>
      <w:pPr>
        <w:tabs>
          <w:tab w:val="num" w:pos="102"/>
        </w:tabs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102"/>
        </w:tabs>
      </w:pPr>
      <w:rPr>
        <w:position w:val="0"/>
        <w:sz w:val="22"/>
      </w:rPr>
    </w:lvl>
  </w:abstractNum>
  <w:abstractNum w:abstractNumId="28" w15:restartNumberingAfterBreak="0">
    <w:nsid w:val="771238CE"/>
    <w:multiLevelType w:val="multilevel"/>
    <w:tmpl w:val="D51E5C64"/>
    <w:styleLink w:val="List16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06"/>
        </w:tabs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3"/>
        <w:position w:val="0"/>
        <w:sz w:val="22"/>
        <w:szCs w:val="22"/>
        <w:u w:val="none"/>
        <w:vertAlign w:val="baseline"/>
      </w:rPr>
    </w:lvl>
  </w:abstractNum>
  <w:num w:numId="1" w16cid:durableId="219749454">
    <w:abstractNumId w:val="25"/>
  </w:num>
  <w:num w:numId="2" w16cid:durableId="1728331681">
    <w:abstractNumId w:val="11"/>
  </w:num>
  <w:num w:numId="3" w16cid:durableId="193427432">
    <w:abstractNumId w:val="24"/>
  </w:num>
  <w:num w:numId="4" w16cid:durableId="392393098">
    <w:abstractNumId w:val="14"/>
  </w:num>
  <w:num w:numId="5" w16cid:durableId="473910066">
    <w:abstractNumId w:val="16"/>
  </w:num>
  <w:num w:numId="6" w16cid:durableId="1956789517">
    <w:abstractNumId w:val="15"/>
  </w:num>
  <w:num w:numId="7" w16cid:durableId="1920018977">
    <w:abstractNumId w:val="27"/>
  </w:num>
  <w:num w:numId="8" w16cid:durableId="44373996">
    <w:abstractNumId w:val="18"/>
  </w:num>
  <w:num w:numId="9" w16cid:durableId="281308475">
    <w:abstractNumId w:val="20"/>
  </w:num>
  <w:num w:numId="10" w16cid:durableId="58023514">
    <w:abstractNumId w:val="21"/>
  </w:num>
  <w:num w:numId="11" w16cid:durableId="1888687396">
    <w:abstractNumId w:val="17"/>
  </w:num>
  <w:num w:numId="12" w16cid:durableId="755634108">
    <w:abstractNumId w:val="28"/>
  </w:num>
  <w:num w:numId="13" w16cid:durableId="452790703">
    <w:abstractNumId w:val="19"/>
  </w:num>
  <w:num w:numId="14" w16cid:durableId="1420374080">
    <w:abstractNumId w:val="26"/>
  </w:num>
  <w:num w:numId="15" w16cid:durableId="223182175">
    <w:abstractNumId w:val="12"/>
  </w:num>
  <w:num w:numId="16" w16cid:durableId="1002198854">
    <w:abstractNumId w:val="13"/>
  </w:num>
  <w:num w:numId="17" w16cid:durableId="1394347787">
    <w:abstractNumId w:val="22"/>
  </w:num>
  <w:num w:numId="18" w16cid:durableId="1406610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CD"/>
    <w:rsid w:val="00000941"/>
    <w:rsid w:val="00006AF3"/>
    <w:rsid w:val="000106AB"/>
    <w:rsid w:val="00011A95"/>
    <w:rsid w:val="00012DFC"/>
    <w:rsid w:val="0001359C"/>
    <w:rsid w:val="000170D9"/>
    <w:rsid w:val="0002140C"/>
    <w:rsid w:val="00045CCD"/>
    <w:rsid w:val="00052A17"/>
    <w:rsid w:val="00062C4B"/>
    <w:rsid w:val="00067F8B"/>
    <w:rsid w:val="000750AE"/>
    <w:rsid w:val="00075F12"/>
    <w:rsid w:val="00081F4D"/>
    <w:rsid w:val="00084E68"/>
    <w:rsid w:val="000870D0"/>
    <w:rsid w:val="0009219C"/>
    <w:rsid w:val="000B3529"/>
    <w:rsid w:val="000B5AAD"/>
    <w:rsid w:val="000B6E8B"/>
    <w:rsid w:val="000C4DBD"/>
    <w:rsid w:val="000C79E7"/>
    <w:rsid w:val="000D5660"/>
    <w:rsid w:val="000E0BE4"/>
    <w:rsid w:val="000E1F74"/>
    <w:rsid w:val="000E549C"/>
    <w:rsid w:val="000E674A"/>
    <w:rsid w:val="000F22F6"/>
    <w:rsid w:val="00112786"/>
    <w:rsid w:val="00115A4B"/>
    <w:rsid w:val="00126291"/>
    <w:rsid w:val="00132463"/>
    <w:rsid w:val="00141515"/>
    <w:rsid w:val="001527A5"/>
    <w:rsid w:val="00155EAB"/>
    <w:rsid w:val="001757CC"/>
    <w:rsid w:val="001779EE"/>
    <w:rsid w:val="0019420F"/>
    <w:rsid w:val="001B428B"/>
    <w:rsid w:val="001B6C3A"/>
    <w:rsid w:val="001B775A"/>
    <w:rsid w:val="001B7A1F"/>
    <w:rsid w:val="001C02D8"/>
    <w:rsid w:val="001C1693"/>
    <w:rsid w:val="001C5238"/>
    <w:rsid w:val="001D112E"/>
    <w:rsid w:val="001D1D94"/>
    <w:rsid w:val="001D2A20"/>
    <w:rsid w:val="001E0F47"/>
    <w:rsid w:val="001E45EC"/>
    <w:rsid w:val="002025AB"/>
    <w:rsid w:val="002043F0"/>
    <w:rsid w:val="00205E55"/>
    <w:rsid w:val="00207C8B"/>
    <w:rsid w:val="0021034F"/>
    <w:rsid w:val="002207DB"/>
    <w:rsid w:val="00222905"/>
    <w:rsid w:val="00224CC3"/>
    <w:rsid w:val="00235463"/>
    <w:rsid w:val="00236D19"/>
    <w:rsid w:val="00252253"/>
    <w:rsid w:val="00252C03"/>
    <w:rsid w:val="00256111"/>
    <w:rsid w:val="0026798A"/>
    <w:rsid w:val="00273EA9"/>
    <w:rsid w:val="00274A10"/>
    <w:rsid w:val="002775F3"/>
    <w:rsid w:val="00287046"/>
    <w:rsid w:val="00287F14"/>
    <w:rsid w:val="00290F90"/>
    <w:rsid w:val="00291FDA"/>
    <w:rsid w:val="00294E58"/>
    <w:rsid w:val="002A6DA7"/>
    <w:rsid w:val="002B18FB"/>
    <w:rsid w:val="002B2816"/>
    <w:rsid w:val="002C0D9B"/>
    <w:rsid w:val="002C2424"/>
    <w:rsid w:val="002C5480"/>
    <w:rsid w:val="002C587E"/>
    <w:rsid w:val="002D10C6"/>
    <w:rsid w:val="002D4450"/>
    <w:rsid w:val="002D7EAE"/>
    <w:rsid w:val="002E333E"/>
    <w:rsid w:val="002F24F2"/>
    <w:rsid w:val="002F2A11"/>
    <w:rsid w:val="002F2FEF"/>
    <w:rsid w:val="002F3275"/>
    <w:rsid w:val="002F4B88"/>
    <w:rsid w:val="002F7E46"/>
    <w:rsid w:val="00306207"/>
    <w:rsid w:val="00307369"/>
    <w:rsid w:val="00320A97"/>
    <w:rsid w:val="00324957"/>
    <w:rsid w:val="00324F6E"/>
    <w:rsid w:val="00330354"/>
    <w:rsid w:val="00343583"/>
    <w:rsid w:val="00350A39"/>
    <w:rsid w:val="003535C4"/>
    <w:rsid w:val="00354DD6"/>
    <w:rsid w:val="00361A7A"/>
    <w:rsid w:val="00363550"/>
    <w:rsid w:val="003743CE"/>
    <w:rsid w:val="00376B09"/>
    <w:rsid w:val="00376B1D"/>
    <w:rsid w:val="00376C8F"/>
    <w:rsid w:val="0037769C"/>
    <w:rsid w:val="003837E4"/>
    <w:rsid w:val="00386BCD"/>
    <w:rsid w:val="003932E1"/>
    <w:rsid w:val="003952DB"/>
    <w:rsid w:val="003A0FFC"/>
    <w:rsid w:val="003A4EE2"/>
    <w:rsid w:val="003B0DB4"/>
    <w:rsid w:val="003C457F"/>
    <w:rsid w:val="003E7CC0"/>
    <w:rsid w:val="003F5605"/>
    <w:rsid w:val="00400240"/>
    <w:rsid w:val="0040113E"/>
    <w:rsid w:val="00407DC5"/>
    <w:rsid w:val="00410889"/>
    <w:rsid w:val="00417925"/>
    <w:rsid w:val="004235F7"/>
    <w:rsid w:val="00423F87"/>
    <w:rsid w:val="004327CB"/>
    <w:rsid w:val="00444D6E"/>
    <w:rsid w:val="00446CB9"/>
    <w:rsid w:val="00453D3D"/>
    <w:rsid w:val="00465B5C"/>
    <w:rsid w:val="00466104"/>
    <w:rsid w:val="004839ED"/>
    <w:rsid w:val="004C0E85"/>
    <w:rsid w:val="004C1C0D"/>
    <w:rsid w:val="004C55EC"/>
    <w:rsid w:val="004C55FC"/>
    <w:rsid w:val="004E225F"/>
    <w:rsid w:val="004E68FC"/>
    <w:rsid w:val="004E753D"/>
    <w:rsid w:val="004F5AAC"/>
    <w:rsid w:val="004F5EE8"/>
    <w:rsid w:val="00506853"/>
    <w:rsid w:val="00517077"/>
    <w:rsid w:val="00520333"/>
    <w:rsid w:val="00525ABE"/>
    <w:rsid w:val="005421C6"/>
    <w:rsid w:val="0056220F"/>
    <w:rsid w:val="0057124F"/>
    <w:rsid w:val="005730E4"/>
    <w:rsid w:val="005777A8"/>
    <w:rsid w:val="00581355"/>
    <w:rsid w:val="0058272E"/>
    <w:rsid w:val="005868A8"/>
    <w:rsid w:val="00586C03"/>
    <w:rsid w:val="00596B72"/>
    <w:rsid w:val="005A0629"/>
    <w:rsid w:val="005A177C"/>
    <w:rsid w:val="005B487B"/>
    <w:rsid w:val="005B72BA"/>
    <w:rsid w:val="005C5156"/>
    <w:rsid w:val="005D0768"/>
    <w:rsid w:val="005D0DD0"/>
    <w:rsid w:val="005D164F"/>
    <w:rsid w:val="005E6209"/>
    <w:rsid w:val="00601F44"/>
    <w:rsid w:val="00602497"/>
    <w:rsid w:val="006057BD"/>
    <w:rsid w:val="0060775A"/>
    <w:rsid w:val="00617C78"/>
    <w:rsid w:val="0062285D"/>
    <w:rsid w:val="00624729"/>
    <w:rsid w:val="00626B64"/>
    <w:rsid w:val="00630914"/>
    <w:rsid w:val="006324EC"/>
    <w:rsid w:val="00647C2D"/>
    <w:rsid w:val="006530CD"/>
    <w:rsid w:val="00666794"/>
    <w:rsid w:val="006712A8"/>
    <w:rsid w:val="00672E9B"/>
    <w:rsid w:val="00673050"/>
    <w:rsid w:val="0067579A"/>
    <w:rsid w:val="00677278"/>
    <w:rsid w:val="006800B6"/>
    <w:rsid w:val="00692E0F"/>
    <w:rsid w:val="00694C17"/>
    <w:rsid w:val="006A0BC8"/>
    <w:rsid w:val="006A6D31"/>
    <w:rsid w:val="006A7599"/>
    <w:rsid w:val="006B0165"/>
    <w:rsid w:val="006B0CE9"/>
    <w:rsid w:val="006B167F"/>
    <w:rsid w:val="006B3F40"/>
    <w:rsid w:val="006B6013"/>
    <w:rsid w:val="006C4B18"/>
    <w:rsid w:val="006C5BDC"/>
    <w:rsid w:val="006C6348"/>
    <w:rsid w:val="006D475C"/>
    <w:rsid w:val="006D64A6"/>
    <w:rsid w:val="006D76C0"/>
    <w:rsid w:val="006D7960"/>
    <w:rsid w:val="006F624D"/>
    <w:rsid w:val="006F7B74"/>
    <w:rsid w:val="007013DF"/>
    <w:rsid w:val="00701938"/>
    <w:rsid w:val="0070261F"/>
    <w:rsid w:val="00704B02"/>
    <w:rsid w:val="00706598"/>
    <w:rsid w:val="00715640"/>
    <w:rsid w:val="00722D9C"/>
    <w:rsid w:val="00726698"/>
    <w:rsid w:val="00727429"/>
    <w:rsid w:val="00735C62"/>
    <w:rsid w:val="00741BA3"/>
    <w:rsid w:val="0075209F"/>
    <w:rsid w:val="007571F8"/>
    <w:rsid w:val="00763670"/>
    <w:rsid w:val="00764F68"/>
    <w:rsid w:val="00773524"/>
    <w:rsid w:val="00774D23"/>
    <w:rsid w:val="00775A51"/>
    <w:rsid w:val="007839D1"/>
    <w:rsid w:val="007878DC"/>
    <w:rsid w:val="0079035E"/>
    <w:rsid w:val="0079463B"/>
    <w:rsid w:val="00797ECE"/>
    <w:rsid w:val="007A337C"/>
    <w:rsid w:val="007C4B7F"/>
    <w:rsid w:val="007D2ECD"/>
    <w:rsid w:val="007D3E80"/>
    <w:rsid w:val="007D46EE"/>
    <w:rsid w:val="007D4B7E"/>
    <w:rsid w:val="007D57C7"/>
    <w:rsid w:val="007E0634"/>
    <w:rsid w:val="007F743E"/>
    <w:rsid w:val="00805D8E"/>
    <w:rsid w:val="00817322"/>
    <w:rsid w:val="00822C99"/>
    <w:rsid w:val="0083120F"/>
    <w:rsid w:val="00835690"/>
    <w:rsid w:val="00843D29"/>
    <w:rsid w:val="008553D8"/>
    <w:rsid w:val="00857D48"/>
    <w:rsid w:val="0086006F"/>
    <w:rsid w:val="00860293"/>
    <w:rsid w:val="00864B43"/>
    <w:rsid w:val="00864F9D"/>
    <w:rsid w:val="00866E73"/>
    <w:rsid w:val="00875D32"/>
    <w:rsid w:val="00876E3A"/>
    <w:rsid w:val="00876F65"/>
    <w:rsid w:val="008772E2"/>
    <w:rsid w:val="00882832"/>
    <w:rsid w:val="0088387A"/>
    <w:rsid w:val="00885D4E"/>
    <w:rsid w:val="00892D0F"/>
    <w:rsid w:val="0089376F"/>
    <w:rsid w:val="008A3A7D"/>
    <w:rsid w:val="008B22E0"/>
    <w:rsid w:val="008B5DBA"/>
    <w:rsid w:val="008C77E9"/>
    <w:rsid w:val="008D476B"/>
    <w:rsid w:val="008E169D"/>
    <w:rsid w:val="008E4287"/>
    <w:rsid w:val="008F3693"/>
    <w:rsid w:val="008F66E9"/>
    <w:rsid w:val="00914B80"/>
    <w:rsid w:val="00915008"/>
    <w:rsid w:val="0091608F"/>
    <w:rsid w:val="00930950"/>
    <w:rsid w:val="00930D58"/>
    <w:rsid w:val="00932026"/>
    <w:rsid w:val="00933348"/>
    <w:rsid w:val="00937FE5"/>
    <w:rsid w:val="009407E9"/>
    <w:rsid w:val="009451CE"/>
    <w:rsid w:val="00952CAE"/>
    <w:rsid w:val="00953AD7"/>
    <w:rsid w:val="00956F2D"/>
    <w:rsid w:val="00957840"/>
    <w:rsid w:val="00961EA1"/>
    <w:rsid w:val="00962341"/>
    <w:rsid w:val="009730BD"/>
    <w:rsid w:val="00974D9C"/>
    <w:rsid w:val="009824B6"/>
    <w:rsid w:val="00984CE3"/>
    <w:rsid w:val="00986E71"/>
    <w:rsid w:val="00990259"/>
    <w:rsid w:val="0099166D"/>
    <w:rsid w:val="009968AE"/>
    <w:rsid w:val="0099741E"/>
    <w:rsid w:val="00997FCF"/>
    <w:rsid w:val="009A65F9"/>
    <w:rsid w:val="009A7ACD"/>
    <w:rsid w:val="009A7D69"/>
    <w:rsid w:val="009B257E"/>
    <w:rsid w:val="009B4721"/>
    <w:rsid w:val="009C3125"/>
    <w:rsid w:val="009C75FD"/>
    <w:rsid w:val="009D606A"/>
    <w:rsid w:val="009D7555"/>
    <w:rsid w:val="009E0C51"/>
    <w:rsid w:val="009E72C3"/>
    <w:rsid w:val="009F20B2"/>
    <w:rsid w:val="00A003C5"/>
    <w:rsid w:val="00A02974"/>
    <w:rsid w:val="00A03079"/>
    <w:rsid w:val="00A047AA"/>
    <w:rsid w:val="00A147BE"/>
    <w:rsid w:val="00A20884"/>
    <w:rsid w:val="00A35E2D"/>
    <w:rsid w:val="00A439BB"/>
    <w:rsid w:val="00A51817"/>
    <w:rsid w:val="00A53AC7"/>
    <w:rsid w:val="00A60410"/>
    <w:rsid w:val="00A65CF8"/>
    <w:rsid w:val="00A860F7"/>
    <w:rsid w:val="00A8709B"/>
    <w:rsid w:val="00A9085D"/>
    <w:rsid w:val="00A91086"/>
    <w:rsid w:val="00AB6791"/>
    <w:rsid w:val="00AB76EE"/>
    <w:rsid w:val="00AD45D9"/>
    <w:rsid w:val="00AD4DE1"/>
    <w:rsid w:val="00AD7FC4"/>
    <w:rsid w:val="00AE4B48"/>
    <w:rsid w:val="00AF22E3"/>
    <w:rsid w:val="00AF4420"/>
    <w:rsid w:val="00B00FA8"/>
    <w:rsid w:val="00B069A0"/>
    <w:rsid w:val="00B11E69"/>
    <w:rsid w:val="00B2160E"/>
    <w:rsid w:val="00B23A4E"/>
    <w:rsid w:val="00B23D09"/>
    <w:rsid w:val="00B32507"/>
    <w:rsid w:val="00B33065"/>
    <w:rsid w:val="00B41504"/>
    <w:rsid w:val="00B45614"/>
    <w:rsid w:val="00B54F13"/>
    <w:rsid w:val="00B713B8"/>
    <w:rsid w:val="00B800DE"/>
    <w:rsid w:val="00B80B35"/>
    <w:rsid w:val="00B87686"/>
    <w:rsid w:val="00B93A66"/>
    <w:rsid w:val="00BA12BC"/>
    <w:rsid w:val="00BB6F1E"/>
    <w:rsid w:val="00BB708C"/>
    <w:rsid w:val="00BE0A67"/>
    <w:rsid w:val="00BE7907"/>
    <w:rsid w:val="00BF5E5E"/>
    <w:rsid w:val="00C112AF"/>
    <w:rsid w:val="00C159AD"/>
    <w:rsid w:val="00C3411A"/>
    <w:rsid w:val="00C347BD"/>
    <w:rsid w:val="00C370CB"/>
    <w:rsid w:val="00C44E8F"/>
    <w:rsid w:val="00C4547F"/>
    <w:rsid w:val="00C619C5"/>
    <w:rsid w:val="00C819AA"/>
    <w:rsid w:val="00C82F45"/>
    <w:rsid w:val="00C83ADD"/>
    <w:rsid w:val="00C863A6"/>
    <w:rsid w:val="00C864D3"/>
    <w:rsid w:val="00C9220D"/>
    <w:rsid w:val="00C92916"/>
    <w:rsid w:val="00C97104"/>
    <w:rsid w:val="00CA4D17"/>
    <w:rsid w:val="00CA5A6D"/>
    <w:rsid w:val="00CA69EF"/>
    <w:rsid w:val="00CB50D6"/>
    <w:rsid w:val="00CE6915"/>
    <w:rsid w:val="00D02678"/>
    <w:rsid w:val="00D04BE2"/>
    <w:rsid w:val="00D143B6"/>
    <w:rsid w:val="00D146D1"/>
    <w:rsid w:val="00D344D7"/>
    <w:rsid w:val="00D35EA8"/>
    <w:rsid w:val="00D44662"/>
    <w:rsid w:val="00D55642"/>
    <w:rsid w:val="00D65127"/>
    <w:rsid w:val="00D66EB9"/>
    <w:rsid w:val="00D720CE"/>
    <w:rsid w:val="00D8021F"/>
    <w:rsid w:val="00D823D5"/>
    <w:rsid w:val="00D94EF1"/>
    <w:rsid w:val="00DA455A"/>
    <w:rsid w:val="00DB6B5F"/>
    <w:rsid w:val="00DB7803"/>
    <w:rsid w:val="00DC006F"/>
    <w:rsid w:val="00DC6842"/>
    <w:rsid w:val="00DD3FC6"/>
    <w:rsid w:val="00DD4FA6"/>
    <w:rsid w:val="00DE04AE"/>
    <w:rsid w:val="00DE1241"/>
    <w:rsid w:val="00DE56C6"/>
    <w:rsid w:val="00DF097A"/>
    <w:rsid w:val="00DF2047"/>
    <w:rsid w:val="00DF3366"/>
    <w:rsid w:val="00DF598E"/>
    <w:rsid w:val="00E00CA9"/>
    <w:rsid w:val="00E07848"/>
    <w:rsid w:val="00E14414"/>
    <w:rsid w:val="00E151F5"/>
    <w:rsid w:val="00E15EC8"/>
    <w:rsid w:val="00E1798E"/>
    <w:rsid w:val="00E205F9"/>
    <w:rsid w:val="00E271AC"/>
    <w:rsid w:val="00E3242C"/>
    <w:rsid w:val="00E36DC2"/>
    <w:rsid w:val="00E42753"/>
    <w:rsid w:val="00E53B9B"/>
    <w:rsid w:val="00E65681"/>
    <w:rsid w:val="00E70F0B"/>
    <w:rsid w:val="00E80310"/>
    <w:rsid w:val="00E809C2"/>
    <w:rsid w:val="00E83A0A"/>
    <w:rsid w:val="00E842B7"/>
    <w:rsid w:val="00E87B70"/>
    <w:rsid w:val="00E939E0"/>
    <w:rsid w:val="00EA469B"/>
    <w:rsid w:val="00EA5506"/>
    <w:rsid w:val="00EC0D2B"/>
    <w:rsid w:val="00ED3FE3"/>
    <w:rsid w:val="00ED6CD6"/>
    <w:rsid w:val="00EF2BB1"/>
    <w:rsid w:val="00F0064C"/>
    <w:rsid w:val="00F00940"/>
    <w:rsid w:val="00F158CF"/>
    <w:rsid w:val="00F16CFC"/>
    <w:rsid w:val="00F17872"/>
    <w:rsid w:val="00F249A8"/>
    <w:rsid w:val="00F26857"/>
    <w:rsid w:val="00F3358F"/>
    <w:rsid w:val="00F35BBB"/>
    <w:rsid w:val="00F37D94"/>
    <w:rsid w:val="00F4406F"/>
    <w:rsid w:val="00F4469B"/>
    <w:rsid w:val="00F46D30"/>
    <w:rsid w:val="00F51D5E"/>
    <w:rsid w:val="00F57EB1"/>
    <w:rsid w:val="00F614A3"/>
    <w:rsid w:val="00F61912"/>
    <w:rsid w:val="00F643A0"/>
    <w:rsid w:val="00F75FFE"/>
    <w:rsid w:val="00F819E7"/>
    <w:rsid w:val="00F82836"/>
    <w:rsid w:val="00F8464E"/>
    <w:rsid w:val="00F9046E"/>
    <w:rsid w:val="00F92173"/>
    <w:rsid w:val="00F929A9"/>
    <w:rsid w:val="00FA0571"/>
    <w:rsid w:val="00FA15E7"/>
    <w:rsid w:val="00FA6522"/>
    <w:rsid w:val="00FA76A2"/>
    <w:rsid w:val="00FB3D8A"/>
    <w:rsid w:val="00FC261D"/>
    <w:rsid w:val="00FC676B"/>
    <w:rsid w:val="00FD158A"/>
    <w:rsid w:val="00FD39BE"/>
    <w:rsid w:val="00FE00BB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70F0C6"/>
  <w15:docId w15:val="{F9744739-C180-47C9-8F41-041BD3CF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469B"/>
    <w:rPr>
      <w:rFonts w:eastAsia="MS Mincho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4F9D"/>
    <w:pPr>
      <w:keepNext/>
      <w:spacing w:line="360" w:lineRule="auto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64F9D"/>
    <w:pPr>
      <w:keepNext/>
      <w:spacing w:line="360" w:lineRule="auto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64F9D"/>
    <w:pPr>
      <w:keepNext/>
      <w:spacing w:line="36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64F9D"/>
    <w:pPr>
      <w:keepNext/>
      <w:spacing w:line="360" w:lineRule="auto"/>
      <w:ind w:firstLine="70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170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64F9D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itolo2Carattere">
    <w:name w:val="Titolo 2 Carattere"/>
    <w:link w:val="Titolo2"/>
    <w:uiPriority w:val="9"/>
    <w:semiHidden/>
    <w:rsid w:val="00864F9D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itolo3Carattere">
    <w:name w:val="Titolo 3 Carattere"/>
    <w:link w:val="Titolo3"/>
    <w:uiPriority w:val="9"/>
    <w:semiHidden/>
    <w:rsid w:val="00864F9D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itolo4Carattere">
    <w:name w:val="Titolo 4 Carattere"/>
    <w:link w:val="Titolo4"/>
    <w:uiPriority w:val="9"/>
    <w:semiHidden/>
    <w:rsid w:val="00864F9D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itolo5Carattere">
    <w:name w:val="Titolo 5 Carattere"/>
    <w:link w:val="Titolo5"/>
    <w:uiPriority w:val="9"/>
    <w:semiHidden/>
    <w:rsid w:val="00864F9D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Intestazione">
    <w:name w:val="header"/>
    <w:basedOn w:val="Normale"/>
    <w:link w:val="IntestazioneCarattere"/>
    <w:uiPriority w:val="99"/>
    <w:rsid w:val="00864F9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864F9D"/>
    <w:rPr>
      <w:rFonts w:eastAsia="MS Mincho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864F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421C6"/>
    <w:rPr>
      <w:rFonts w:eastAsia="MS Mincho"/>
      <w:sz w:val="24"/>
      <w:lang w:val="it-IT" w:eastAsia="ja-JP"/>
    </w:rPr>
  </w:style>
  <w:style w:type="paragraph" w:styleId="Corpodeltesto3">
    <w:name w:val="Body Text 3"/>
    <w:basedOn w:val="Normale"/>
    <w:link w:val="Corpodeltesto3Carattere"/>
    <w:uiPriority w:val="99"/>
    <w:rsid w:val="00864F9D"/>
    <w:pPr>
      <w:ind w:right="-1"/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rsid w:val="00864F9D"/>
    <w:rPr>
      <w:rFonts w:eastAsia="MS Mincho"/>
      <w:sz w:val="16"/>
      <w:szCs w:val="16"/>
      <w:lang w:eastAsia="ja-JP"/>
    </w:rPr>
  </w:style>
  <w:style w:type="paragraph" w:styleId="Corpotesto">
    <w:name w:val="Body Text"/>
    <w:basedOn w:val="Normale"/>
    <w:link w:val="CorpotestoCarattere"/>
    <w:uiPriority w:val="99"/>
    <w:rsid w:val="00864F9D"/>
    <w:pPr>
      <w:spacing w:line="360" w:lineRule="auto"/>
    </w:pPr>
    <w:rPr>
      <w:sz w:val="32"/>
    </w:rPr>
  </w:style>
  <w:style w:type="character" w:customStyle="1" w:styleId="CorpotestoCarattere">
    <w:name w:val="Corpo testo Carattere"/>
    <w:link w:val="Corpotesto"/>
    <w:uiPriority w:val="99"/>
    <w:semiHidden/>
    <w:rsid w:val="00864F9D"/>
    <w:rPr>
      <w:rFonts w:eastAsia="MS Mincho"/>
      <w:sz w:val="24"/>
      <w:szCs w:val="24"/>
      <w:lang w:eastAsia="ja-JP"/>
    </w:rPr>
  </w:style>
  <w:style w:type="paragraph" w:styleId="Rientrocorpodeltesto">
    <w:name w:val="Body Text Indent"/>
    <w:basedOn w:val="Normale"/>
    <w:link w:val="RientrocorpodeltestoCarattere"/>
    <w:uiPriority w:val="99"/>
    <w:rsid w:val="00864F9D"/>
    <w:pPr>
      <w:spacing w:line="360" w:lineRule="auto"/>
      <w:ind w:left="360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64F9D"/>
    <w:rPr>
      <w:rFonts w:eastAsia="MS Mincho"/>
      <w:sz w:val="24"/>
      <w:szCs w:val="24"/>
      <w:lang w:eastAsia="ja-JP"/>
    </w:rPr>
  </w:style>
  <w:style w:type="paragraph" w:styleId="Rientrocorpodeltesto2">
    <w:name w:val="Body Text Indent 2"/>
    <w:basedOn w:val="Normale"/>
    <w:link w:val="Rientrocorpodeltesto2Carattere"/>
    <w:uiPriority w:val="99"/>
    <w:rsid w:val="00864F9D"/>
    <w:pPr>
      <w:spacing w:line="360" w:lineRule="auto"/>
      <w:ind w:left="2484" w:firstLine="348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64F9D"/>
    <w:rPr>
      <w:rFonts w:eastAsia="MS Mincho"/>
      <w:sz w:val="24"/>
      <w:szCs w:val="24"/>
      <w:lang w:eastAsia="ja-JP"/>
    </w:rPr>
  </w:style>
  <w:style w:type="paragraph" w:styleId="Corpodeltesto2">
    <w:name w:val="Body Text 2"/>
    <w:basedOn w:val="Normale"/>
    <w:link w:val="Corpodeltesto2Carattere"/>
    <w:uiPriority w:val="99"/>
    <w:rsid w:val="00864F9D"/>
    <w:pPr>
      <w:spacing w:line="360" w:lineRule="auto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sid w:val="00864F9D"/>
    <w:rPr>
      <w:rFonts w:eastAsia="MS Mincho"/>
      <w:sz w:val="24"/>
      <w:szCs w:val="24"/>
      <w:lang w:eastAsia="ja-JP"/>
    </w:rPr>
  </w:style>
  <w:style w:type="paragraph" w:styleId="Rientrocorpodeltesto3">
    <w:name w:val="Body Text Indent 3"/>
    <w:basedOn w:val="Normale"/>
    <w:link w:val="Rientrocorpodeltesto3Carattere"/>
    <w:uiPriority w:val="99"/>
    <w:rsid w:val="00864F9D"/>
    <w:pPr>
      <w:spacing w:line="360" w:lineRule="auto"/>
      <w:ind w:firstLine="708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64F9D"/>
    <w:rPr>
      <w:rFonts w:eastAsia="MS Mincho"/>
      <w:sz w:val="16"/>
      <w:szCs w:val="16"/>
      <w:lang w:eastAsia="ja-JP"/>
    </w:rPr>
  </w:style>
  <w:style w:type="character" w:styleId="Collegamentoipertestuale">
    <w:name w:val="Hyperlink"/>
    <w:uiPriority w:val="99"/>
    <w:rsid w:val="00864F9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3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64F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64F9D"/>
    <w:rPr>
      <w:rFonts w:eastAsia="MS Mincho"/>
      <w:sz w:val="18"/>
      <w:szCs w:val="18"/>
      <w:lang w:eastAsia="ja-JP"/>
    </w:rPr>
  </w:style>
  <w:style w:type="paragraph" w:styleId="NormaleWeb">
    <w:name w:val="Normal (Web)"/>
    <w:basedOn w:val="Normale"/>
    <w:uiPriority w:val="99"/>
    <w:rsid w:val="00864F9D"/>
    <w:pPr>
      <w:spacing w:before="100" w:beforeAutospacing="1" w:after="100" w:afterAutospacing="1"/>
    </w:pPr>
  </w:style>
  <w:style w:type="character" w:customStyle="1" w:styleId="postal-code">
    <w:name w:val="postal-code"/>
    <w:rsid w:val="00864F9D"/>
    <w:rPr>
      <w:rFonts w:cs="Times New Roman"/>
    </w:rPr>
  </w:style>
  <w:style w:type="character" w:customStyle="1" w:styleId="locality">
    <w:name w:val="locality"/>
    <w:rsid w:val="00864F9D"/>
    <w:rPr>
      <w:rFonts w:cs="Times New Roman"/>
    </w:rPr>
  </w:style>
  <w:style w:type="character" w:customStyle="1" w:styleId="region">
    <w:name w:val="region"/>
    <w:rsid w:val="00864F9D"/>
    <w:rPr>
      <w:rFonts w:cs="Times New Roman"/>
    </w:rPr>
  </w:style>
  <w:style w:type="character" w:customStyle="1" w:styleId="street-address1">
    <w:name w:val="street-address1"/>
    <w:rsid w:val="00864F9D"/>
  </w:style>
  <w:style w:type="paragraph" w:styleId="Testonormale">
    <w:name w:val="Plain Text"/>
    <w:basedOn w:val="Normale"/>
    <w:link w:val="TestonormaleCarattere"/>
    <w:uiPriority w:val="99"/>
    <w:rsid w:val="002A6DA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864F9D"/>
    <w:rPr>
      <w:rFonts w:ascii="Courier" w:eastAsia="MS Mincho" w:hAnsi="Courier"/>
      <w:lang w:eastAsia="ja-JP"/>
    </w:rPr>
  </w:style>
  <w:style w:type="character" w:styleId="Enfasigrassetto">
    <w:name w:val="Strong"/>
    <w:uiPriority w:val="22"/>
    <w:qFormat/>
    <w:rsid w:val="00FA15E7"/>
    <w:rPr>
      <w:b/>
    </w:rPr>
  </w:style>
  <w:style w:type="character" w:customStyle="1" w:styleId="CharacterStyle2">
    <w:name w:val="Character Style 2"/>
    <w:rsid w:val="005421C6"/>
    <w:rPr>
      <w:rFonts w:ascii="Arial" w:hAnsi="Arial"/>
      <w:sz w:val="24"/>
    </w:rPr>
  </w:style>
  <w:style w:type="character" w:customStyle="1" w:styleId="Caratteredellanota">
    <w:name w:val="Carattere della nota"/>
    <w:rsid w:val="005421C6"/>
    <w:rPr>
      <w:vertAlign w:val="superscript"/>
    </w:rPr>
  </w:style>
  <w:style w:type="character" w:customStyle="1" w:styleId="Rimandonotaapidipagina1">
    <w:name w:val="Rimando nota a piè di pagina1"/>
    <w:rsid w:val="005421C6"/>
    <w:rPr>
      <w:vertAlign w:val="superscript"/>
    </w:rPr>
  </w:style>
  <w:style w:type="paragraph" w:customStyle="1" w:styleId="Style8">
    <w:name w:val="Style 8"/>
    <w:basedOn w:val="Normale"/>
    <w:rsid w:val="005421C6"/>
    <w:pPr>
      <w:widowControl w:val="0"/>
      <w:autoSpaceDE w:val="0"/>
      <w:spacing w:before="36" w:line="196" w:lineRule="auto"/>
      <w:ind w:left="216"/>
    </w:pPr>
    <w:rPr>
      <w:rFonts w:ascii="Arial" w:eastAsia="Times New Roman" w:hAnsi="Arial" w:cs="Arial"/>
      <w:lang w:eastAsia="ar-SA"/>
    </w:rPr>
  </w:style>
  <w:style w:type="paragraph" w:customStyle="1" w:styleId="Paragrafoelenco1">
    <w:name w:val="Paragrafo elenco1"/>
    <w:basedOn w:val="Normale"/>
    <w:rsid w:val="005421C6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rsid w:val="005421C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Default">
    <w:name w:val="Default"/>
    <w:rsid w:val="005421C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421C6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421C6"/>
    <w:rPr>
      <w:lang w:val="it-IT" w:eastAsia="ar-SA" w:bidi="ar-SA"/>
    </w:rPr>
  </w:style>
  <w:style w:type="paragraph" w:customStyle="1" w:styleId="Corpo">
    <w:name w:val="Corpo"/>
    <w:rsid w:val="007D4B7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numbering" w:customStyle="1" w:styleId="Elenco31">
    <w:name w:val="Elenco 31"/>
    <w:rsid w:val="00864F9D"/>
    <w:pPr>
      <w:numPr>
        <w:numId w:val="2"/>
      </w:numPr>
    </w:pPr>
  </w:style>
  <w:style w:type="numbering" w:customStyle="1" w:styleId="List19">
    <w:name w:val="List 19"/>
    <w:rsid w:val="00864F9D"/>
    <w:pPr>
      <w:numPr>
        <w:numId w:val="15"/>
      </w:numPr>
    </w:pPr>
  </w:style>
  <w:style w:type="numbering" w:customStyle="1" w:styleId="Elenco51">
    <w:name w:val="Elenco 51"/>
    <w:rsid w:val="00864F9D"/>
    <w:pPr>
      <w:numPr>
        <w:numId w:val="4"/>
      </w:numPr>
    </w:pPr>
  </w:style>
  <w:style w:type="numbering" w:customStyle="1" w:styleId="List10">
    <w:name w:val="List 10"/>
    <w:rsid w:val="00864F9D"/>
    <w:pPr>
      <w:numPr>
        <w:numId w:val="6"/>
      </w:numPr>
    </w:pPr>
  </w:style>
  <w:style w:type="numbering" w:customStyle="1" w:styleId="List6">
    <w:name w:val="List 6"/>
    <w:rsid w:val="00864F9D"/>
    <w:pPr>
      <w:numPr>
        <w:numId w:val="5"/>
      </w:numPr>
    </w:pPr>
  </w:style>
  <w:style w:type="numbering" w:customStyle="1" w:styleId="List15">
    <w:name w:val="List 15"/>
    <w:rsid w:val="00864F9D"/>
    <w:pPr>
      <w:numPr>
        <w:numId w:val="11"/>
      </w:numPr>
    </w:pPr>
  </w:style>
  <w:style w:type="numbering" w:customStyle="1" w:styleId="List12">
    <w:name w:val="List 12"/>
    <w:rsid w:val="00864F9D"/>
    <w:pPr>
      <w:numPr>
        <w:numId w:val="8"/>
      </w:numPr>
    </w:pPr>
  </w:style>
  <w:style w:type="numbering" w:customStyle="1" w:styleId="List17">
    <w:name w:val="List 17"/>
    <w:rsid w:val="00864F9D"/>
    <w:pPr>
      <w:numPr>
        <w:numId w:val="13"/>
      </w:numPr>
    </w:pPr>
  </w:style>
  <w:style w:type="numbering" w:customStyle="1" w:styleId="List13">
    <w:name w:val="List 13"/>
    <w:rsid w:val="00864F9D"/>
    <w:pPr>
      <w:numPr>
        <w:numId w:val="9"/>
      </w:numPr>
    </w:pPr>
  </w:style>
  <w:style w:type="numbering" w:customStyle="1" w:styleId="List14">
    <w:name w:val="List 14"/>
    <w:rsid w:val="00864F9D"/>
    <w:pPr>
      <w:numPr>
        <w:numId w:val="10"/>
      </w:numPr>
    </w:pPr>
  </w:style>
  <w:style w:type="numbering" w:customStyle="1" w:styleId="Elenco41">
    <w:name w:val="Elenco 41"/>
    <w:rsid w:val="00864F9D"/>
    <w:pPr>
      <w:numPr>
        <w:numId w:val="3"/>
      </w:numPr>
    </w:pPr>
  </w:style>
  <w:style w:type="numbering" w:customStyle="1" w:styleId="List0">
    <w:name w:val="List 0"/>
    <w:rsid w:val="00864F9D"/>
    <w:pPr>
      <w:numPr>
        <w:numId w:val="1"/>
      </w:numPr>
    </w:pPr>
  </w:style>
  <w:style w:type="numbering" w:customStyle="1" w:styleId="List18">
    <w:name w:val="List 18"/>
    <w:rsid w:val="00864F9D"/>
    <w:pPr>
      <w:numPr>
        <w:numId w:val="14"/>
      </w:numPr>
    </w:pPr>
  </w:style>
  <w:style w:type="numbering" w:customStyle="1" w:styleId="List11">
    <w:name w:val="List 11"/>
    <w:rsid w:val="00864F9D"/>
    <w:pPr>
      <w:numPr>
        <w:numId w:val="7"/>
      </w:numPr>
    </w:pPr>
  </w:style>
  <w:style w:type="numbering" w:customStyle="1" w:styleId="List16">
    <w:name w:val="List 16"/>
    <w:rsid w:val="00864F9D"/>
    <w:pPr>
      <w:numPr>
        <w:numId w:val="12"/>
      </w:numPr>
    </w:pPr>
  </w:style>
  <w:style w:type="table" w:customStyle="1" w:styleId="TableGrid">
    <w:name w:val="TableGrid"/>
    <w:rsid w:val="00E842B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E842B7"/>
    <w:pPr>
      <w:spacing w:line="276" w:lineRule="auto"/>
      <w:contextualSpacing/>
    </w:pPr>
    <w:rPr>
      <w:rFonts w:ascii="Arial" w:hAnsi="Arial" w:cs="Arial"/>
      <w:sz w:val="22"/>
      <w:szCs w:val="22"/>
    </w:rPr>
  </w:style>
  <w:style w:type="table" w:customStyle="1" w:styleId="3">
    <w:name w:val="3"/>
    <w:basedOn w:val="Tabellanormale"/>
    <w:rsid w:val="00E842B7"/>
    <w:pPr>
      <w:spacing w:line="276" w:lineRule="auto"/>
      <w:contextualSpacing/>
    </w:pPr>
    <w:rPr>
      <w:rFonts w:ascii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ellanormale"/>
    <w:rsid w:val="00E842B7"/>
    <w:pPr>
      <w:spacing w:line="276" w:lineRule="auto"/>
      <w:contextualSpacing/>
    </w:pPr>
    <w:rPr>
      <w:rFonts w:ascii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lanormale"/>
    <w:rsid w:val="00E842B7"/>
    <w:pPr>
      <w:spacing w:line="276" w:lineRule="auto"/>
      <w:contextualSpacing/>
    </w:pPr>
    <w:rPr>
      <w:rFonts w:ascii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e11">
    <w:name w:val="Normale11"/>
    <w:rsid w:val="00E842B7"/>
    <w:pPr>
      <w:spacing w:line="276" w:lineRule="auto"/>
      <w:contextualSpacing/>
    </w:pPr>
    <w:rPr>
      <w:rFonts w:ascii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729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20884"/>
    <w:pPr>
      <w:ind w:left="202" w:right="208" w:hanging="10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hiprato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ic81400p@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Prato, 06/03/2007</vt:lpstr>
    </vt:vector>
  </TitlesOfParts>
  <Company>Scuole</Company>
  <LinksUpToDate>false</LinksUpToDate>
  <CharactersWithSpaces>6441</CharactersWithSpaces>
  <SharedDoc>false</SharedDoc>
  <HLinks>
    <vt:vector size="18" baseType="variant">
      <vt:variant>
        <vt:i4>5505041</vt:i4>
      </vt:variant>
      <vt:variant>
        <vt:i4>6</vt:i4>
      </vt:variant>
      <vt:variant>
        <vt:i4>0</vt:i4>
      </vt:variant>
      <vt:variant>
        <vt:i4>5</vt:i4>
      </vt:variant>
      <vt:variant>
        <vt:lpwstr>mailto:POIC81400P@pec.istruzione.it</vt:lpwstr>
      </vt:variant>
      <vt:variant>
        <vt:lpwstr/>
      </vt:variant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mailto:info@gandhi.prato.it</vt:lpwstr>
      </vt:variant>
      <vt:variant>
        <vt:lpwstr/>
      </vt:variant>
      <vt:variant>
        <vt:i4>7929877</vt:i4>
      </vt:variant>
      <vt:variant>
        <vt:i4>0</vt:i4>
      </vt:variant>
      <vt:variant>
        <vt:i4>0</vt:i4>
      </vt:variant>
      <vt:variant>
        <vt:i4>5</vt:i4>
      </vt:variant>
      <vt:variant>
        <vt:lpwstr>http://www.gandhi.prato.gov.it/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Prato, 06/03/2007</dc:title>
  <dc:creator>sc0043</dc:creator>
  <cp:lastModifiedBy>anto fus</cp:lastModifiedBy>
  <cp:revision>2</cp:revision>
  <cp:lastPrinted>2015-03-27T13:02:00Z</cp:lastPrinted>
  <dcterms:created xsi:type="dcterms:W3CDTF">2022-11-08T18:00:00Z</dcterms:created>
  <dcterms:modified xsi:type="dcterms:W3CDTF">2022-11-08T18:00:00Z</dcterms:modified>
</cp:coreProperties>
</file>